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6E8" w:rsidRDefault="006F27E3">
      <w:pPr>
        <w:ind w:left="1440"/>
        <w:jc w:val="both"/>
      </w:pPr>
      <w:r>
        <w:t xml:space="preserve">Welcome to </w:t>
      </w:r>
      <w:r>
        <w:rPr>
          <w:rFonts w:ascii="Arial Narrow Bold" w:hAnsi="Arial Narrow Bold"/>
        </w:rPr>
        <w:t xml:space="preserve">High Calling.  </w:t>
      </w:r>
      <w:r>
        <w:t xml:space="preserve">This house has been given to us from the Lord and we desire to use it for His Glory.  As stewards, we are all held accountable to Him.  Therefore, we desire to share a few guidelines that will ensure the greatest honor to our Lord and the maximum overall benefit for everyone that will use </w:t>
      </w:r>
      <w:r>
        <w:rPr>
          <w:rFonts w:ascii="Arial Narrow Bold" w:hAnsi="Arial Narrow Bold"/>
        </w:rPr>
        <w:t xml:space="preserve">High Calling </w:t>
      </w:r>
      <w:r>
        <w:t>now and in the future.</w:t>
      </w:r>
    </w:p>
    <w:p w:rsidR="001626E8" w:rsidRDefault="001626E8">
      <w:pPr>
        <w:ind w:left="1440"/>
        <w:jc w:val="both"/>
      </w:pPr>
    </w:p>
    <w:p w:rsidR="001626E8" w:rsidRDefault="006F27E3">
      <w:pPr>
        <w:ind w:left="1440"/>
        <w:jc w:val="both"/>
      </w:pPr>
      <w:r>
        <w:rPr>
          <w:rFonts w:ascii="Arial Narrow Bold" w:hAnsi="Arial Narrow Bold"/>
          <w:u w:val="single"/>
        </w:rPr>
        <w:t>Directions to High Calling</w:t>
      </w:r>
      <w:r>
        <w:rPr>
          <w:rFonts w:ascii="Arial Narrow Bold" w:hAnsi="Arial Narrow Bold"/>
        </w:rPr>
        <w:t xml:space="preserve"> </w:t>
      </w:r>
      <w:r>
        <w:t xml:space="preserve"> - </w:t>
      </w:r>
      <w:r>
        <w:rPr>
          <w:rFonts w:ascii="Arial Narrow Bold" w:hAnsi="Arial Narrow Bold"/>
        </w:rPr>
        <w:t xml:space="preserve">High Calling </w:t>
      </w:r>
      <w:r>
        <w:t>is located about 22 miles north of Steamboat Springs, Colorado. Address: 57640 Miner’s Dream Pl, Clark CO 80428</w:t>
      </w:r>
    </w:p>
    <w:p w:rsidR="001626E8" w:rsidRDefault="006F27E3">
      <w:pPr>
        <w:numPr>
          <w:ilvl w:val="3"/>
          <w:numId w:val="1"/>
        </w:numPr>
        <w:tabs>
          <w:tab w:val="clear" w:pos="360"/>
          <w:tab w:val="num" w:pos="1980"/>
        </w:tabs>
        <w:ind w:left="1980" w:hanging="360"/>
        <w:jc w:val="both"/>
      </w:pPr>
      <w:r>
        <w:t>Once you enter Steamboat, take highway 40 north to County Road #129.  (There is a 7-11 at the corner.)</w:t>
      </w:r>
    </w:p>
    <w:p w:rsidR="001626E8" w:rsidRDefault="006F27E3">
      <w:pPr>
        <w:numPr>
          <w:ilvl w:val="3"/>
          <w:numId w:val="1"/>
        </w:numPr>
        <w:tabs>
          <w:tab w:val="clear" w:pos="360"/>
          <w:tab w:val="num" w:pos="1980"/>
        </w:tabs>
        <w:ind w:left="1980" w:hanging="360"/>
        <w:jc w:val="both"/>
      </w:pPr>
      <w:r>
        <w:t xml:space="preserve">Turn Right and go North on County Road #129 (Elk River Road) approximately 21 ½ miles.  (You will pass Clark, CO – Post Office and General Store – and a bridge about ½ mile north of Clark.  DO NOT veer to the right after the bridge, on Seed House Road) </w:t>
      </w:r>
    </w:p>
    <w:p w:rsidR="001626E8" w:rsidRDefault="006F27E3">
      <w:pPr>
        <w:numPr>
          <w:ilvl w:val="3"/>
          <w:numId w:val="1"/>
        </w:numPr>
        <w:tabs>
          <w:tab w:val="clear" w:pos="360"/>
          <w:tab w:val="num" w:pos="1980"/>
        </w:tabs>
        <w:ind w:left="1980" w:hanging="360"/>
        <w:jc w:val="both"/>
      </w:pPr>
      <w:r>
        <w:t>As you begin up the hill, you will notice houses on the left side of the road.</w:t>
      </w:r>
    </w:p>
    <w:p w:rsidR="001626E8" w:rsidRDefault="006F27E3">
      <w:pPr>
        <w:numPr>
          <w:ilvl w:val="3"/>
          <w:numId w:val="1"/>
        </w:numPr>
        <w:tabs>
          <w:tab w:val="clear" w:pos="360"/>
          <w:tab w:val="num" w:pos="1980"/>
        </w:tabs>
        <w:ind w:left="1980" w:hanging="360"/>
        <w:jc w:val="both"/>
      </w:pPr>
      <w:r>
        <w:t>Take the FIRST right turn, Miner’s Dream Drive.  (The overhead sign reads “Willow Creek Pass Village.”)</w:t>
      </w:r>
    </w:p>
    <w:p w:rsidR="001626E8" w:rsidRDefault="006F27E3">
      <w:pPr>
        <w:numPr>
          <w:ilvl w:val="3"/>
          <w:numId w:val="1"/>
        </w:numPr>
        <w:tabs>
          <w:tab w:val="clear" w:pos="360"/>
          <w:tab w:val="num" w:pos="1980"/>
        </w:tabs>
        <w:ind w:left="1980" w:hanging="360"/>
        <w:jc w:val="both"/>
      </w:pPr>
      <w:r>
        <w:t xml:space="preserve">Take the first right turn; </w:t>
      </w:r>
      <w:r>
        <w:rPr>
          <w:rFonts w:ascii="Arial Narrow Bold" w:hAnsi="Arial Narrow Bold"/>
        </w:rPr>
        <w:t>High Calling</w:t>
      </w:r>
      <w:r>
        <w:t xml:space="preserve"> is the first house on the left.</w:t>
      </w:r>
    </w:p>
    <w:p w:rsidR="001626E8" w:rsidRDefault="001626E8">
      <w:pPr>
        <w:ind w:left="1440"/>
        <w:jc w:val="both"/>
      </w:pPr>
    </w:p>
    <w:p w:rsidR="001626E8" w:rsidRDefault="006F27E3">
      <w:pPr>
        <w:pStyle w:val="BodyTextIndent1"/>
      </w:pPr>
      <w:r>
        <w:t>**PLEASE park in the driveway and NOT on the road so as not to impede traffic or snow removal.</w:t>
      </w:r>
    </w:p>
    <w:p w:rsidR="001626E8" w:rsidRDefault="001626E8">
      <w:pPr>
        <w:ind w:left="1440"/>
        <w:jc w:val="both"/>
      </w:pPr>
    </w:p>
    <w:p w:rsidR="001626E8" w:rsidRDefault="006F27E3">
      <w:pPr>
        <w:pStyle w:val="Heading1AA"/>
        <w:rPr>
          <w:u w:val="none"/>
        </w:rPr>
      </w:pPr>
      <w:r>
        <w:rPr>
          <w:rFonts w:ascii="Arial Narrow Bold" w:hAnsi="Arial Narrow Bold"/>
          <w:u w:val="none"/>
        </w:rPr>
        <w:t>In Case of E</w:t>
      </w:r>
      <w:r w:rsidR="001626E8" w:rsidRPr="001626E8">
        <w:rPr>
          <w:noProof/>
        </w:rPr>
        <w:pict>
          <v:rect id="_x0000_s1026" style="position:absolute;left:0;text-align:left;margin-left:36pt;margin-top:64pt;width:101pt;height:693pt;z-index:251637246;mso-position-horizontal:absolute;mso-position-horizontal-relative:page;mso-position-vertical:absolute;mso-position-vertical-relative:page" coordsize="21600,21600" fillcolor="silver" strokecolor="silver">
            <v:fill opacity=".5" o:detectmouseclick="t"/>
            <v:stroke joinstyle="round"/>
            <v:path arrowok="t" o:connectlocs="10800,10800"/>
            <v:textbox inset="3pt,3pt,3pt,3pt">
              <w:txbxContent>
                <w:p w:rsidR="001626E8" w:rsidRDefault="006D5451">
                  <w:pPr>
                    <w:pStyle w:val="FreeFormA"/>
                    <w:rPr>
                      <w:rFonts w:eastAsia="Times New Roman"/>
                      <w:color w:val="auto"/>
                    </w:rPr>
                  </w:pPr>
                  <w:r>
                    <w:rPr>
                      <w:rFonts w:eastAsia="Times New Roman"/>
                      <w:color w:val="auto"/>
                    </w:rPr>
                    <w:tab/>
                  </w:r>
                </w:p>
              </w:txbxContent>
            </v:textbox>
            <w10:wrap anchorx="page" anchory="page"/>
          </v:rect>
        </w:pict>
      </w:r>
      <w:r w:rsidR="001626E8" w:rsidRPr="001626E8">
        <w:rPr>
          <w:noProof/>
        </w:rPr>
        <w:pict>
          <v:rect id="_x0000_s1027" style="position:absolute;left:0;text-align:left;margin-left:-109pt;margin-top:376pt;width:406pt;height:80pt;rotation:-90;z-index:251636221;mso-position-horizontal:absolute;mso-position-horizontal-relative:page;mso-position-vertical:absolute;mso-position-vertical-relative:page" coordsize="21600,21600" filled="f" stroked="f" strokeweight="1pt">
            <v:fill o:detectmouseclick="t"/>
            <v:stroke joinstyle="round" endcap="round"/>
            <v:path arrowok="t" o:connectlocs="10800,10800"/>
            <v:textbox style="layout-flow:vertical;mso-layout-flow-alt:bottom-to-top" inset="0,0,0,0">
              <w:txbxContent>
                <w:p w:rsidR="001626E8" w:rsidRDefault="006F27E3">
                  <w:pPr>
                    <w:pStyle w:val="FreeFormA"/>
                    <w:tabs>
                      <w:tab w:val="left" w:pos="1440"/>
                      <w:tab w:val="left" w:pos="2880"/>
                      <w:tab w:val="left" w:pos="4320"/>
                      <w:tab w:val="left" w:pos="5760"/>
                      <w:tab w:val="left" w:pos="7200"/>
                    </w:tabs>
                    <w:jc w:val="center"/>
                    <w:rPr>
                      <w:rFonts w:eastAsia="Times New Roman"/>
                      <w:color w:val="auto"/>
                    </w:rPr>
                  </w:pPr>
                  <w:r>
                    <w:rPr>
                      <w:rFonts w:ascii="Lucida Grande" w:hAnsi="Lucida Grande"/>
                      <w:color w:val="838383"/>
                      <w:sz w:val="136"/>
                      <w:u w:color="969696"/>
                    </w:rPr>
                    <w:t>High Calling</w:t>
                  </w:r>
                </w:p>
              </w:txbxContent>
            </v:textbox>
            <w10:wrap anchorx="page" anchory="page"/>
          </v:rect>
        </w:pict>
      </w:r>
      <w:r>
        <w:rPr>
          <w:rFonts w:ascii="Arial Narrow Bold" w:hAnsi="Arial Narrow Bold"/>
          <w:u w:val="none"/>
        </w:rPr>
        <w:t>mergency</w:t>
      </w:r>
      <w:r>
        <w:rPr>
          <w:u w:val="none"/>
        </w:rPr>
        <w:t xml:space="preserve"> – First pray. The phone at High Calling is disconnected.  Some cell phones have coverage and some don’t. (We know T-Mobile has service in Steamboat Springs but probably not at High Calling. Also, we have been told that </w:t>
      </w:r>
      <w:r>
        <w:rPr>
          <w:rFonts w:ascii="Arial" w:hAnsi="Arial"/>
          <w:sz w:val="20"/>
        </w:rPr>
        <w:t>Verizon, ATT/Cingular and Sprint mobile do work great here.</w:t>
      </w:r>
      <w:r>
        <w:rPr>
          <w:u w:val="none"/>
        </w:rPr>
        <w:t>) There is a pay phone at the general store in Clark. The closest neighbors are Kathleen Titus (970-879-5898) and Larry and Brenda Rupnow (970-879-8272). (See Map.) People may contact you through the place where you rent ski equipment.</w:t>
      </w:r>
    </w:p>
    <w:p w:rsidR="001626E8" w:rsidRDefault="001626E8">
      <w:pPr>
        <w:pStyle w:val="BodyTextIndent21"/>
      </w:pPr>
    </w:p>
    <w:p w:rsidR="001626E8" w:rsidRDefault="006F27E3" w:rsidP="006D5451">
      <w:pPr>
        <w:ind w:left="1440"/>
        <w:jc w:val="both"/>
      </w:pPr>
      <w:r>
        <w:t xml:space="preserve">If you’d like to check out some pictures of High Calling and/or add some after you’ve stayed, please check out:  </w:t>
      </w:r>
      <w:hyperlink r:id="rId7" w:history="1">
        <w:r>
          <w:rPr>
            <w:rFonts w:ascii="Helvetica" w:hAnsi="Helvetica"/>
            <w:color w:val="000099"/>
            <w:u w:val="single" w:color="1436A5"/>
          </w:rPr>
          <w:t>http://highcalling.shutterfly.com/</w:t>
        </w:r>
      </w:hyperlink>
    </w:p>
    <w:p w:rsidR="001626E8" w:rsidRDefault="001626E8">
      <w:pPr>
        <w:jc w:val="both"/>
      </w:pPr>
    </w:p>
    <w:p w:rsidR="001626E8" w:rsidRDefault="001626E8">
      <w:pPr>
        <w:jc w:val="both"/>
      </w:pPr>
    </w:p>
    <w:p w:rsidR="001626E8" w:rsidRDefault="006F27E3" w:rsidP="006D5451">
      <w:pPr>
        <w:ind w:left="720" w:firstLine="720"/>
        <w:jc w:val="both"/>
      </w:pPr>
      <w:r>
        <w:rPr>
          <w:rFonts w:ascii="Arial Narrow Bold" w:hAnsi="Arial Narrow Bold"/>
          <w:u w:val="single"/>
        </w:rPr>
        <w:t>What is at High Calling</w:t>
      </w:r>
      <w:r>
        <w:t xml:space="preserve"> – </w:t>
      </w:r>
    </w:p>
    <w:p w:rsidR="001626E8" w:rsidRDefault="001626E8">
      <w:pPr>
        <w:jc w:val="both"/>
      </w:pPr>
    </w:p>
    <w:p w:rsidR="001626E8" w:rsidRDefault="006F27E3">
      <w:pPr>
        <w:pStyle w:val="BodyTextIndent31"/>
      </w:pPr>
      <w:r>
        <w:t>KITCHEN - pots, pans, coffee maker, microwave, all appliances, electric griddle, toaster, pop corn popper, crock pot, dishes, and stainless steel flatware for 12.</w:t>
      </w:r>
    </w:p>
    <w:p w:rsidR="001626E8" w:rsidRDefault="001626E8">
      <w:pPr>
        <w:ind w:left="1800" w:hanging="1080"/>
        <w:jc w:val="both"/>
      </w:pPr>
    </w:p>
    <w:p w:rsidR="001626E8" w:rsidRDefault="006F27E3">
      <w:pPr>
        <w:ind w:left="1800" w:hanging="1080"/>
        <w:jc w:val="both"/>
      </w:pPr>
      <w:r>
        <w:t xml:space="preserve">LINENS – </w:t>
      </w:r>
      <w:r>
        <w:tab/>
        <w:t>to fit 1 King-sized bed; 2 Queen-sized beds; 3 twin sized beds (two bunk and one trundle) and towels.</w:t>
      </w:r>
    </w:p>
    <w:p w:rsidR="001626E8" w:rsidRDefault="001626E8">
      <w:pPr>
        <w:ind w:left="1800" w:hanging="1080"/>
        <w:jc w:val="both"/>
      </w:pPr>
    </w:p>
    <w:p w:rsidR="001626E8" w:rsidRDefault="006F27E3">
      <w:pPr>
        <w:ind w:left="1800" w:hanging="1080"/>
        <w:jc w:val="both"/>
      </w:pPr>
      <w:r>
        <w:t>LIVING ROOM – pull out sleeper sofa, games in closet on the stairs, topographical maps, star charts, and binoculars on the shelves.  There is a radio that plays Tapes and CDs, but there is NO television.</w:t>
      </w:r>
    </w:p>
    <w:p w:rsidR="001626E8" w:rsidRDefault="001626E8">
      <w:pPr>
        <w:ind w:left="1800" w:hanging="1080"/>
        <w:jc w:val="both"/>
      </w:pPr>
    </w:p>
    <w:p w:rsidR="001626E8" w:rsidRDefault="006F27E3">
      <w:pPr>
        <w:ind w:left="1800" w:hanging="1080"/>
        <w:jc w:val="both"/>
      </w:pPr>
      <w:r>
        <w:lastRenderedPageBreak/>
        <w:t>DOWNSTAIRS – Ping pong table, cross country skis, snowshoes, and sleds.</w:t>
      </w:r>
    </w:p>
    <w:p w:rsidR="001626E8" w:rsidRDefault="001626E8">
      <w:pPr>
        <w:jc w:val="both"/>
      </w:pPr>
    </w:p>
    <w:p w:rsidR="001626E8" w:rsidRDefault="006F27E3">
      <w:pPr>
        <w:jc w:val="both"/>
      </w:pPr>
      <w:r>
        <w:rPr>
          <w:rFonts w:ascii="Arial Narrow Bold" w:hAnsi="Arial Narrow Bold"/>
          <w:u w:val="single"/>
        </w:rPr>
        <w:t>What to Bring</w:t>
      </w:r>
      <w:r>
        <w:t xml:space="preserve"> – Below is a suggested list of items to bring to </w:t>
      </w:r>
      <w:r>
        <w:rPr>
          <w:rFonts w:ascii="Arial Narrow Bold" w:hAnsi="Arial Narrow Bold"/>
        </w:rPr>
        <w:t>High Calling</w:t>
      </w:r>
      <w:r>
        <w:t>:</w:t>
      </w:r>
    </w:p>
    <w:p w:rsidR="001626E8" w:rsidRDefault="006F27E3">
      <w:pPr>
        <w:numPr>
          <w:ilvl w:val="1"/>
          <w:numId w:val="2"/>
        </w:numPr>
        <w:tabs>
          <w:tab w:val="clear" w:pos="360"/>
          <w:tab w:val="num" w:pos="1080"/>
        </w:tabs>
        <w:ind w:left="1080" w:hanging="360"/>
        <w:jc w:val="both"/>
      </w:pPr>
      <w:r>
        <w:t>Food sufficient for your stay (things are expensive in town, so bring what you can.)</w:t>
      </w:r>
    </w:p>
    <w:p w:rsidR="001626E8" w:rsidRDefault="006F27E3">
      <w:pPr>
        <w:numPr>
          <w:ilvl w:val="1"/>
          <w:numId w:val="2"/>
        </w:numPr>
        <w:tabs>
          <w:tab w:val="clear" w:pos="360"/>
          <w:tab w:val="num" w:pos="1080"/>
        </w:tabs>
        <w:ind w:left="1080" w:hanging="360"/>
        <w:jc w:val="both"/>
      </w:pPr>
      <w:r>
        <w:t>Paper Towels</w:t>
      </w:r>
    </w:p>
    <w:p w:rsidR="001626E8" w:rsidRDefault="006F27E3">
      <w:pPr>
        <w:numPr>
          <w:ilvl w:val="1"/>
          <w:numId w:val="2"/>
        </w:numPr>
        <w:tabs>
          <w:tab w:val="clear" w:pos="360"/>
          <w:tab w:val="num" w:pos="1080"/>
        </w:tabs>
        <w:ind w:left="1080" w:hanging="360"/>
        <w:jc w:val="both"/>
      </w:pPr>
      <w:r>
        <w:t>Toilet Tissue</w:t>
      </w:r>
    </w:p>
    <w:p w:rsidR="001626E8" w:rsidRDefault="006F27E3">
      <w:pPr>
        <w:numPr>
          <w:ilvl w:val="1"/>
          <w:numId w:val="2"/>
        </w:numPr>
        <w:tabs>
          <w:tab w:val="clear" w:pos="360"/>
          <w:tab w:val="num" w:pos="1080"/>
        </w:tabs>
        <w:ind w:left="1080" w:hanging="360"/>
        <w:jc w:val="both"/>
      </w:pPr>
      <w:r>
        <w:t>Aluminum Foil</w:t>
      </w:r>
    </w:p>
    <w:p w:rsidR="001626E8" w:rsidRDefault="006F27E3">
      <w:pPr>
        <w:numPr>
          <w:ilvl w:val="1"/>
          <w:numId w:val="2"/>
        </w:numPr>
        <w:tabs>
          <w:tab w:val="clear" w:pos="360"/>
          <w:tab w:val="num" w:pos="1080"/>
        </w:tabs>
        <w:ind w:left="1080" w:hanging="360"/>
        <w:jc w:val="both"/>
      </w:pPr>
      <w:r>
        <w:t>Lotion (it is VERY DRY)</w:t>
      </w:r>
    </w:p>
    <w:p w:rsidR="001626E8" w:rsidRDefault="006F27E3">
      <w:pPr>
        <w:numPr>
          <w:ilvl w:val="1"/>
          <w:numId w:val="2"/>
        </w:numPr>
        <w:tabs>
          <w:tab w:val="clear" w:pos="360"/>
          <w:tab w:val="num" w:pos="1080"/>
        </w:tabs>
        <w:ind w:left="1080" w:hanging="360"/>
        <w:jc w:val="both"/>
      </w:pPr>
      <w:r>
        <w:t>Laundry and dishwasher soap (bring a small amount from home)</w:t>
      </w:r>
    </w:p>
    <w:p w:rsidR="001626E8" w:rsidRDefault="006F27E3">
      <w:pPr>
        <w:numPr>
          <w:ilvl w:val="1"/>
          <w:numId w:val="2"/>
        </w:numPr>
        <w:tabs>
          <w:tab w:val="clear" w:pos="360"/>
          <w:tab w:val="num" w:pos="1080"/>
        </w:tabs>
        <w:ind w:left="1080" w:hanging="360"/>
        <w:jc w:val="both"/>
      </w:pPr>
      <w:r>
        <w:t>Audio Tapes and/or CDs</w:t>
      </w:r>
    </w:p>
    <w:p w:rsidR="001626E8" w:rsidRDefault="006F27E3">
      <w:pPr>
        <w:numPr>
          <w:ilvl w:val="1"/>
          <w:numId w:val="2"/>
        </w:numPr>
        <w:tabs>
          <w:tab w:val="clear" w:pos="360"/>
          <w:tab w:val="num" w:pos="1080"/>
        </w:tabs>
        <w:ind w:left="1080" w:hanging="360"/>
        <w:jc w:val="both"/>
      </w:pPr>
      <w:r>
        <w:t>Large Trash Bags</w:t>
      </w:r>
    </w:p>
    <w:p w:rsidR="001626E8" w:rsidRDefault="006F27E3">
      <w:pPr>
        <w:numPr>
          <w:ilvl w:val="1"/>
          <w:numId w:val="2"/>
        </w:numPr>
        <w:tabs>
          <w:tab w:val="clear" w:pos="360"/>
          <w:tab w:val="num" w:pos="1080"/>
        </w:tabs>
        <w:ind w:left="1080" w:hanging="360"/>
        <w:jc w:val="both"/>
      </w:pPr>
      <w:r>
        <w:t>D-Con for mouse control (optional, but donations are appreciated)</w:t>
      </w:r>
    </w:p>
    <w:p w:rsidR="001626E8" w:rsidRDefault="001626E8">
      <w:pPr>
        <w:jc w:val="both"/>
      </w:pPr>
    </w:p>
    <w:p w:rsidR="001626E8" w:rsidRDefault="006F27E3">
      <w:pPr>
        <w:jc w:val="both"/>
      </w:pPr>
      <w:r>
        <w:t>You may shop for groceries in Steamboat Springs at either Safeway or City Market.  The general store in Clark has limited groceries and prices are understandably higher.</w:t>
      </w:r>
    </w:p>
    <w:p w:rsidR="001626E8" w:rsidRDefault="001626E8">
      <w:pPr>
        <w:jc w:val="both"/>
      </w:pPr>
    </w:p>
    <w:p w:rsidR="001626E8" w:rsidRDefault="006F27E3">
      <w:pPr>
        <w:jc w:val="both"/>
      </w:pPr>
      <w:r>
        <w:t>For shorter stays, you may choose to bring a sleeping bag and towels so you don’t have to wash linens.</w:t>
      </w:r>
    </w:p>
    <w:p w:rsidR="001626E8" w:rsidRDefault="001626E8">
      <w:pPr>
        <w:jc w:val="both"/>
      </w:pPr>
    </w:p>
    <w:p w:rsidR="001626E8" w:rsidRDefault="006F27E3">
      <w:pPr>
        <w:jc w:val="both"/>
      </w:pPr>
      <w:r>
        <w:rPr>
          <w:rFonts w:ascii="Arial Narrow Bold" w:hAnsi="Arial Narrow Bold"/>
          <w:u w:val="single"/>
        </w:rPr>
        <w:t>What NOT to Bring</w:t>
      </w:r>
      <w:r>
        <w:t xml:space="preserve"> – As a courtesy to others using </w:t>
      </w:r>
      <w:r>
        <w:rPr>
          <w:rFonts w:ascii="Arial Narrow Bold" w:hAnsi="Arial Narrow Bold"/>
        </w:rPr>
        <w:t>High Calling</w:t>
      </w:r>
      <w:r>
        <w:t xml:space="preserve"> please do NOT bring the following:</w:t>
      </w:r>
    </w:p>
    <w:p w:rsidR="001626E8" w:rsidRDefault="006F27E3">
      <w:pPr>
        <w:jc w:val="both"/>
      </w:pPr>
      <w:r>
        <w:tab/>
        <w:t>Pets (Family has allergies)</w:t>
      </w:r>
    </w:p>
    <w:p w:rsidR="001626E8" w:rsidRDefault="006F27E3">
      <w:pPr>
        <w:jc w:val="both"/>
      </w:pPr>
      <w:r>
        <w:tab/>
        <w:t>More than 12 guests at a time</w:t>
      </w:r>
    </w:p>
    <w:p w:rsidR="001626E8" w:rsidRDefault="006F27E3">
      <w:pPr>
        <w:jc w:val="both"/>
      </w:pPr>
      <w:r>
        <w:tab/>
        <w:t>More than 5 cars at a time (more will not fit in the driveway and blocks road for neighbors)</w:t>
      </w:r>
    </w:p>
    <w:p w:rsidR="001626E8" w:rsidRDefault="006F27E3">
      <w:pPr>
        <w:jc w:val="both"/>
      </w:pPr>
      <w:r>
        <w:rPr>
          <w:rFonts w:ascii="Arial Narrow Bold" w:hAnsi="Arial Narrow Bold"/>
          <w:u w:val="single"/>
        </w:rPr>
        <w:t>What to Do</w:t>
      </w:r>
      <w:r>
        <w:t xml:space="preserve"> – While at </w:t>
      </w:r>
      <w:r>
        <w:rPr>
          <w:rFonts w:ascii="Arial Narrow Bold" w:hAnsi="Arial Narrow Bold"/>
        </w:rPr>
        <w:t>High Calling</w:t>
      </w:r>
      <w:r>
        <w:t xml:space="preserve"> you can:</w:t>
      </w:r>
    </w:p>
    <w:p w:rsidR="001626E8" w:rsidRDefault="006F27E3">
      <w:pPr>
        <w:numPr>
          <w:ilvl w:val="1"/>
          <w:numId w:val="3"/>
        </w:numPr>
        <w:tabs>
          <w:tab w:val="clear" w:pos="360"/>
          <w:tab w:val="num" w:pos="1080"/>
        </w:tabs>
        <w:ind w:left="1080" w:hanging="360"/>
        <w:jc w:val="both"/>
      </w:pPr>
      <w:r>
        <w:t>Have devotional and Bible Study time</w:t>
      </w:r>
    </w:p>
    <w:p w:rsidR="001626E8" w:rsidRDefault="006F27E3">
      <w:pPr>
        <w:numPr>
          <w:ilvl w:val="1"/>
          <w:numId w:val="4"/>
        </w:numPr>
        <w:tabs>
          <w:tab w:val="clear" w:pos="360"/>
          <w:tab w:val="num" w:pos="1080"/>
        </w:tabs>
        <w:ind w:left="1080" w:hanging="360"/>
        <w:jc w:val="both"/>
      </w:pPr>
      <w:r>
        <w:t>Ski or shop in Steamboat</w:t>
      </w:r>
    </w:p>
    <w:p w:rsidR="001626E8" w:rsidRDefault="006F27E3">
      <w:pPr>
        <w:numPr>
          <w:ilvl w:val="1"/>
          <w:numId w:val="4"/>
        </w:numPr>
        <w:tabs>
          <w:tab w:val="clear" w:pos="360"/>
          <w:tab w:val="num" w:pos="1080"/>
        </w:tabs>
        <w:ind w:left="1080" w:hanging="360"/>
        <w:jc w:val="both"/>
      </w:pPr>
      <w:r>
        <w:t>Enjoy the wildlife and stargaze</w:t>
      </w:r>
    </w:p>
    <w:p w:rsidR="001626E8" w:rsidRDefault="006F27E3">
      <w:pPr>
        <w:numPr>
          <w:ilvl w:val="1"/>
          <w:numId w:val="4"/>
        </w:numPr>
        <w:tabs>
          <w:tab w:val="clear" w:pos="360"/>
          <w:tab w:val="num" w:pos="1080"/>
        </w:tabs>
        <w:ind w:left="1080" w:hanging="360"/>
        <w:jc w:val="both"/>
      </w:pPr>
      <w:r>
        <w:t>Get an Ice cream cone at the Clark general store</w:t>
      </w:r>
    </w:p>
    <w:p w:rsidR="001626E8" w:rsidRDefault="006F27E3">
      <w:pPr>
        <w:numPr>
          <w:ilvl w:val="1"/>
          <w:numId w:val="4"/>
        </w:numPr>
        <w:tabs>
          <w:tab w:val="clear" w:pos="360"/>
          <w:tab w:val="num" w:pos="1080"/>
        </w:tabs>
        <w:ind w:left="1080" w:hanging="360"/>
        <w:jc w:val="both"/>
      </w:pPr>
      <w:r>
        <w:t>Snowshoe or sled, play a game, or play ping pong!</w:t>
      </w:r>
    </w:p>
    <w:p w:rsidR="001626E8" w:rsidRDefault="006F27E3">
      <w:pPr>
        <w:pStyle w:val="FreeForm"/>
        <w:rPr>
          <w:rFonts w:ascii="Times New Roman Bold" w:hAnsi="Times New Roman Bold"/>
          <w:sz w:val="24"/>
          <w:u w:val="single"/>
        </w:rPr>
      </w:pPr>
      <w:r>
        <w:br w:type="page"/>
      </w:r>
    </w:p>
    <w:p w:rsidR="001626E8" w:rsidRDefault="006F27E3">
      <w:pPr>
        <w:jc w:val="both"/>
      </w:pPr>
      <w:r>
        <w:rPr>
          <w:rFonts w:ascii="Arial Narrow Bold" w:hAnsi="Arial Narrow Bold"/>
          <w:u w:val="single"/>
        </w:rPr>
        <w:t>When You Arrive</w:t>
      </w:r>
      <w:r>
        <w:t xml:space="preserve"> – </w:t>
      </w:r>
    </w:p>
    <w:p w:rsidR="001626E8" w:rsidRDefault="006F27E3">
      <w:pPr>
        <w:numPr>
          <w:ilvl w:val="3"/>
          <w:numId w:val="5"/>
        </w:numPr>
        <w:tabs>
          <w:tab w:val="clear" w:pos="360"/>
          <w:tab w:val="num" w:pos="1080"/>
        </w:tabs>
        <w:ind w:left="1080" w:hanging="360"/>
        <w:jc w:val="both"/>
      </w:pPr>
      <w:r>
        <w:t>In the garage on the south inside wall, check to see if breaker number #27 is on. This controls the 120-gallon hot water heater.  If not, flip it on.</w:t>
      </w:r>
    </w:p>
    <w:p w:rsidR="001626E8" w:rsidRDefault="006F27E3">
      <w:pPr>
        <w:numPr>
          <w:ilvl w:val="3"/>
          <w:numId w:val="5"/>
        </w:numPr>
        <w:tabs>
          <w:tab w:val="clear" w:pos="360"/>
          <w:tab w:val="num" w:pos="1080"/>
        </w:tabs>
        <w:ind w:left="1080" w:hanging="360"/>
        <w:jc w:val="both"/>
      </w:pPr>
      <w:r>
        <w:t>Adjust each individual room thermostat to desired level.  (See Floor plan for location)</w:t>
      </w:r>
    </w:p>
    <w:p w:rsidR="001626E8" w:rsidRDefault="006F27E3">
      <w:pPr>
        <w:ind w:left="1080" w:firstLine="360"/>
        <w:jc w:val="both"/>
      </w:pPr>
      <w:r>
        <w:t>#1 – Garage</w:t>
      </w:r>
      <w:r>
        <w:tab/>
      </w:r>
      <w:r>
        <w:tab/>
      </w:r>
      <w:r>
        <w:tab/>
        <w:t>#2 – Downstairs Bath</w:t>
      </w:r>
    </w:p>
    <w:p w:rsidR="001626E8" w:rsidRDefault="006F27E3">
      <w:pPr>
        <w:ind w:left="1080" w:firstLine="360"/>
        <w:jc w:val="both"/>
      </w:pPr>
      <w:r>
        <w:t>#3 – Utility Room</w:t>
      </w:r>
      <w:r>
        <w:tab/>
      </w:r>
      <w:r>
        <w:tab/>
        <w:t>#4 – Downstairs Hall</w:t>
      </w:r>
    </w:p>
    <w:p w:rsidR="001626E8" w:rsidRDefault="006F27E3">
      <w:pPr>
        <w:ind w:left="1080" w:firstLine="360"/>
        <w:jc w:val="both"/>
      </w:pPr>
      <w:r>
        <w:t>#5 – Down Stairs Bedroom</w:t>
      </w:r>
      <w:r>
        <w:tab/>
        <w:t>#6 – Other Downstairs Bedroom</w:t>
      </w:r>
    </w:p>
    <w:p w:rsidR="001626E8" w:rsidRDefault="006F27E3">
      <w:pPr>
        <w:ind w:left="1080" w:firstLine="360"/>
        <w:jc w:val="both"/>
      </w:pPr>
      <w:r>
        <w:t>#7 – Living room and Dining Room (set at 40</w:t>
      </w:r>
      <w:r>
        <w:rPr>
          <w:rFonts w:ascii="Courier New" w:hAnsi="Courier New"/>
          <w:sz w:val="20"/>
        </w:rPr>
        <w:t xml:space="preserve">° </w:t>
      </w:r>
      <w:r>
        <w:t>when away)</w:t>
      </w:r>
    </w:p>
    <w:p w:rsidR="001626E8" w:rsidRDefault="006F27E3">
      <w:pPr>
        <w:jc w:val="both"/>
      </w:pPr>
      <w:r>
        <w:tab/>
      </w:r>
      <w:r>
        <w:tab/>
        <w:t>#8 – Upstairs Hall                        #9 – Upstairs Bedroom #1 (with king-size bed)</w:t>
      </w:r>
    </w:p>
    <w:p w:rsidR="001626E8" w:rsidRDefault="006F27E3">
      <w:pPr>
        <w:jc w:val="both"/>
      </w:pPr>
      <w:r>
        <w:tab/>
      </w:r>
      <w:r>
        <w:tab/>
        <w:t>#10 – Other Upstairs Bedroom</w:t>
      </w:r>
    </w:p>
    <w:p w:rsidR="001626E8" w:rsidRDefault="006F27E3">
      <w:pPr>
        <w:jc w:val="both"/>
      </w:pPr>
      <w:r>
        <w:tab/>
      </w:r>
      <w:r>
        <w:tab/>
        <w:t>#11 – Under the Kitchen Sink (Leave where set, at “off”)</w:t>
      </w:r>
    </w:p>
    <w:p w:rsidR="001626E8" w:rsidRDefault="006F27E3">
      <w:pPr>
        <w:jc w:val="both"/>
      </w:pPr>
      <w:r>
        <w:tab/>
      </w:r>
      <w:r>
        <w:tab/>
        <w:t>#12 - Under the upstairs Bathroom Sink (Leave set at 40</w:t>
      </w:r>
      <w:r>
        <w:rPr>
          <w:rFonts w:ascii="Courier New" w:hAnsi="Courier New"/>
          <w:sz w:val="20"/>
        </w:rPr>
        <w:t>°</w:t>
      </w:r>
      <w:r>
        <w:t xml:space="preserve"> minimum)</w:t>
      </w:r>
    </w:p>
    <w:p w:rsidR="001626E8" w:rsidRDefault="006F27E3">
      <w:pPr>
        <w:numPr>
          <w:ilvl w:val="3"/>
          <w:numId w:val="5"/>
        </w:numPr>
        <w:tabs>
          <w:tab w:val="clear" w:pos="360"/>
          <w:tab w:val="num" w:pos="1080"/>
        </w:tabs>
        <w:ind w:left="1080" w:hanging="360"/>
        <w:jc w:val="both"/>
      </w:pPr>
      <w:r>
        <w:t xml:space="preserve">If you wish to light a fire, </w:t>
      </w:r>
      <w:r>
        <w:rPr>
          <w:rFonts w:ascii="Arial Narrow Bold" w:hAnsi="Arial Narrow Bold"/>
        </w:rPr>
        <w:t>please check that the flue is OPEN</w:t>
      </w:r>
      <w:r>
        <w:t>.  When you use dry wood from the garage, please replace it with wood from outside so it is ready for the next guests.  There is ABSOLUTELY NO BURNING OUTSIDE, except for the grill.</w:t>
      </w:r>
    </w:p>
    <w:p w:rsidR="001626E8" w:rsidRDefault="006F27E3">
      <w:pPr>
        <w:numPr>
          <w:ilvl w:val="3"/>
          <w:numId w:val="5"/>
        </w:numPr>
        <w:tabs>
          <w:tab w:val="clear" w:pos="360"/>
          <w:tab w:val="num" w:pos="1080"/>
        </w:tabs>
        <w:ind w:left="1080" w:hanging="360"/>
        <w:jc w:val="both"/>
        <w:rPr>
          <w:sz w:val="16"/>
        </w:rPr>
      </w:pPr>
      <w:r>
        <w:t xml:space="preserve">The house is heated electrically, which unfortunately is VERY expensive. Please keep all thermostats at a minimum, especially when you are away from </w:t>
      </w:r>
      <w:r>
        <w:rPr>
          <w:rFonts w:ascii="Arial Narrow Bold" w:hAnsi="Arial Narrow Bold"/>
        </w:rPr>
        <w:t>High Calling</w:t>
      </w:r>
      <w:r>
        <w:t>.</w:t>
      </w:r>
    </w:p>
    <w:p w:rsidR="001626E8" w:rsidRDefault="006F27E3">
      <w:pPr>
        <w:jc w:val="both"/>
      </w:pPr>
      <w:r>
        <w:rPr>
          <w:rFonts w:ascii="Arial Narrow Bold" w:hAnsi="Arial Narrow Bold"/>
          <w:u w:val="single"/>
        </w:rPr>
        <w:t xml:space="preserve">When Leaving </w:t>
      </w:r>
      <w:r>
        <w:t xml:space="preserve"> - </w:t>
      </w:r>
    </w:p>
    <w:p w:rsidR="001626E8" w:rsidRDefault="006F27E3">
      <w:pPr>
        <w:numPr>
          <w:ilvl w:val="0"/>
          <w:numId w:val="6"/>
        </w:numPr>
        <w:tabs>
          <w:tab w:val="clear" w:pos="435"/>
          <w:tab w:val="num" w:pos="1155"/>
        </w:tabs>
        <w:ind w:left="1155" w:hanging="435"/>
        <w:jc w:val="both"/>
      </w:pPr>
      <w:r>
        <w:t>Please sign the guest book, making any comments that you wish.  Leave your memories that others may share your experiences.</w:t>
      </w:r>
    </w:p>
    <w:p w:rsidR="001626E8" w:rsidRDefault="006F27E3">
      <w:pPr>
        <w:numPr>
          <w:ilvl w:val="0"/>
          <w:numId w:val="6"/>
        </w:numPr>
        <w:tabs>
          <w:tab w:val="clear" w:pos="435"/>
          <w:tab w:val="num" w:pos="1155"/>
        </w:tabs>
        <w:ind w:left="1155" w:hanging="435"/>
        <w:jc w:val="both"/>
      </w:pPr>
      <w:r>
        <w:t xml:space="preserve">Bag trash to be removed by you, when you leave.  You may ask a business in Steamboat for permission to leave it in their dumpster (there is a major fine for disposal to a dumpster without permission), or you may take it home and dispose of it there.  THERE IS NO TRASH REMOVAL AT </w:t>
      </w:r>
      <w:r>
        <w:rPr>
          <w:rFonts w:ascii="Arial Narrow Bold" w:hAnsi="Arial Narrow Bold"/>
        </w:rPr>
        <w:t>HIGH CALLING</w:t>
      </w:r>
      <w:r>
        <w:t>. PLEASE BE CONSIDERATE OF FUTURE GUESTS.</w:t>
      </w:r>
    </w:p>
    <w:p w:rsidR="001626E8" w:rsidRDefault="006F27E3">
      <w:pPr>
        <w:numPr>
          <w:ilvl w:val="0"/>
          <w:numId w:val="6"/>
        </w:numPr>
        <w:tabs>
          <w:tab w:val="clear" w:pos="435"/>
          <w:tab w:val="num" w:pos="1155"/>
        </w:tabs>
        <w:ind w:left="1155" w:hanging="435"/>
        <w:jc w:val="both"/>
      </w:pPr>
      <w:r>
        <w:t>Wash all towels and linens used and have beds ready for the next guests.</w:t>
      </w:r>
    </w:p>
    <w:p w:rsidR="001626E8" w:rsidRDefault="006F27E3">
      <w:pPr>
        <w:numPr>
          <w:ilvl w:val="0"/>
          <w:numId w:val="6"/>
        </w:numPr>
        <w:tabs>
          <w:tab w:val="clear" w:pos="435"/>
          <w:tab w:val="num" w:pos="1155"/>
        </w:tabs>
        <w:ind w:left="1155" w:hanging="435"/>
        <w:jc w:val="both"/>
      </w:pPr>
      <w:r>
        <w:t>Leave a note to the next guests to let them know of something “special”  (i.e. ice cream in the freezer, etc.)  Leave the note on the dining room table.</w:t>
      </w:r>
    </w:p>
    <w:p w:rsidR="001626E8" w:rsidRDefault="006F27E3">
      <w:pPr>
        <w:numPr>
          <w:ilvl w:val="0"/>
          <w:numId w:val="6"/>
        </w:numPr>
        <w:tabs>
          <w:tab w:val="clear" w:pos="435"/>
          <w:tab w:val="num" w:pos="1155"/>
        </w:tabs>
        <w:ind w:left="1155" w:hanging="435"/>
        <w:jc w:val="both"/>
      </w:pPr>
      <w:r>
        <w:t>Please clean the fireplace and close the damper. (Damper handle is a little hard to find.  It is a metal rod handle just inside the top center of the large metal fireplace opening.)  Please dust and clean up after yourselves for the next guests.</w:t>
      </w:r>
    </w:p>
    <w:p w:rsidR="001626E8" w:rsidRDefault="006F27E3">
      <w:pPr>
        <w:numPr>
          <w:ilvl w:val="0"/>
          <w:numId w:val="6"/>
        </w:numPr>
        <w:tabs>
          <w:tab w:val="clear" w:pos="435"/>
          <w:tab w:val="num" w:pos="1155"/>
        </w:tabs>
        <w:ind w:left="1155" w:hanging="435"/>
        <w:jc w:val="both"/>
      </w:pPr>
      <w:r>
        <w:t>Please leave the thermostats at the following settings:</w:t>
      </w:r>
    </w:p>
    <w:p w:rsidR="001626E8" w:rsidRDefault="006F27E3">
      <w:pPr>
        <w:ind w:left="1440"/>
        <w:jc w:val="both"/>
        <w:rPr>
          <w:rFonts w:ascii="Courier New" w:hAnsi="Courier New"/>
          <w:color w:val="E70000"/>
          <w:sz w:val="20"/>
        </w:rPr>
      </w:pPr>
      <w:r>
        <w:rPr>
          <w:color w:val="E70000"/>
        </w:rPr>
        <w:t>#7 – Living Room/Dining Room at 50</w:t>
      </w:r>
      <w:r>
        <w:rPr>
          <w:rFonts w:ascii="Courier New" w:hAnsi="Courier New"/>
          <w:color w:val="E70000"/>
          <w:sz w:val="20"/>
        </w:rPr>
        <w:t>°</w:t>
      </w:r>
      <w:r>
        <w:rPr>
          <w:rFonts w:ascii="Courier New" w:hAnsi="Courier New"/>
          <w:sz w:val="20"/>
        </w:rPr>
        <w:t xml:space="preserve"> </w:t>
      </w:r>
    </w:p>
    <w:p w:rsidR="001626E8" w:rsidRDefault="006F27E3">
      <w:pPr>
        <w:ind w:left="1440"/>
        <w:jc w:val="both"/>
        <w:rPr>
          <w:color w:val="E70000"/>
        </w:rPr>
      </w:pPr>
      <w:r>
        <w:rPr>
          <w:color w:val="E70000"/>
          <w:u w:val="single"/>
        </w:rPr>
        <w:t>Minimum heat:</w:t>
      </w:r>
      <w:r>
        <w:rPr>
          <w:color w:val="E70000"/>
        </w:rPr>
        <w:t xml:space="preserve"> garage, downstairs bath, utility room, and </w:t>
      </w:r>
    </w:p>
    <w:p w:rsidR="001626E8" w:rsidRDefault="006F27E3">
      <w:pPr>
        <w:ind w:left="1440"/>
        <w:jc w:val="both"/>
        <w:rPr>
          <w:color w:val="E70000"/>
        </w:rPr>
      </w:pPr>
      <w:r>
        <w:rPr>
          <w:color w:val="E70000"/>
        </w:rPr>
        <w:t xml:space="preserve">     Master bedroom #1 (these are marked with red signs)</w:t>
      </w:r>
    </w:p>
    <w:p w:rsidR="001626E8" w:rsidRDefault="006F27E3">
      <w:pPr>
        <w:ind w:left="1440"/>
        <w:jc w:val="both"/>
      </w:pPr>
      <w:r>
        <w:t>#s 4, 5, 6, 8, 10, 11 – Off</w:t>
      </w:r>
    </w:p>
    <w:p w:rsidR="001626E8" w:rsidRDefault="006F27E3">
      <w:pPr>
        <w:ind w:left="1440"/>
        <w:jc w:val="both"/>
      </w:pPr>
      <w:r>
        <w:t>Breaker #27 – Off, unless someone is coming in the same day.</w:t>
      </w:r>
    </w:p>
    <w:p w:rsidR="001626E8" w:rsidRDefault="006D5451">
      <w:pPr>
        <w:numPr>
          <w:ilvl w:val="0"/>
          <w:numId w:val="6"/>
        </w:numPr>
        <w:tabs>
          <w:tab w:val="clear" w:pos="435"/>
          <w:tab w:val="num" w:pos="1155"/>
        </w:tabs>
        <w:ind w:left="1155" w:hanging="435"/>
        <w:jc w:val="both"/>
      </w:pPr>
      <w:r>
        <w:t>Return all keys.</w:t>
      </w:r>
    </w:p>
    <w:p w:rsidR="001626E8" w:rsidRDefault="006D5451">
      <w:pPr>
        <w:jc w:val="both"/>
        <w:rPr>
          <w:sz w:val="16"/>
        </w:rPr>
      </w:pPr>
      <w:r>
        <w:t xml:space="preserve">For additional questions, </w:t>
      </w:r>
      <w:r w:rsidR="006F27E3">
        <w:t xml:space="preserve">please email us at </w:t>
      </w:r>
      <w:hyperlink r:id="rId8" w:history="1">
        <w:r w:rsidR="006F27E3">
          <w:rPr>
            <w:rStyle w:val="Hyperlink1"/>
            <w:sz w:val="24"/>
          </w:rPr>
          <w:t>TYJesus@aol.com</w:t>
        </w:r>
      </w:hyperlink>
      <w:r w:rsidR="006F27E3">
        <w:t xml:space="preserve">.  </w:t>
      </w:r>
    </w:p>
    <w:p w:rsidR="001626E8" w:rsidRDefault="006F27E3">
      <w:pPr>
        <w:jc w:val="both"/>
        <w:sectPr w:rsidR="001626E8">
          <w:headerReference w:type="even" r:id="rId9"/>
          <w:headerReference w:type="default" r:id="rId10"/>
          <w:footerReference w:type="even" r:id="rId11"/>
          <w:footerReference w:type="default" r:id="rId12"/>
          <w:pgSz w:w="12240" w:h="15840"/>
          <w:pgMar w:top="1440" w:right="1800" w:bottom="547" w:left="1800" w:header="720" w:footer="720" w:gutter="0"/>
          <w:cols w:space="720"/>
        </w:sectPr>
      </w:pPr>
      <w:r>
        <w:t xml:space="preserve">We are so pleased you have chosen </w:t>
      </w:r>
      <w:r>
        <w:rPr>
          <w:rFonts w:ascii="Arial Narrow Bold" w:hAnsi="Arial Narrow Bold"/>
        </w:rPr>
        <w:t>High Calling</w:t>
      </w:r>
      <w:r>
        <w:t xml:space="preserve"> and we pray that you will find true joy and peace here!  </w:t>
      </w:r>
    </w:p>
    <w:p w:rsidR="001626E8" w:rsidRDefault="006D5451">
      <w:pPr>
        <w:jc w:val="both"/>
      </w:pPr>
      <w:r>
        <w:lastRenderedPageBreak/>
        <w:pict>
          <v:shape id="_x0000_i1025" style="width:6in;height:571.5pt;mso-position-horizontal-relative:char;mso-position-vertical-relative:line" coordsize="21600,21600" o:spt="100" adj="0,,0" path="" stroked="f">
            <v:stroke joinstyle="miter"/>
            <v:imagedata r:id="rId13" o:title=""/>
            <v:formulas/>
            <v:path o:connecttype="segments"/>
          </v:shape>
        </w:pict>
      </w:r>
    </w:p>
    <w:p w:rsidR="001626E8" w:rsidRDefault="001626E8">
      <w:pPr>
        <w:jc w:val="both"/>
      </w:pPr>
    </w:p>
    <w:p w:rsidR="001626E8" w:rsidRDefault="001626E8">
      <w:pPr>
        <w:jc w:val="both"/>
      </w:pPr>
    </w:p>
    <w:p w:rsidR="001626E8" w:rsidRDefault="001626E8">
      <w:pPr>
        <w:jc w:val="both"/>
        <w:rPr>
          <w:sz w:val="20"/>
        </w:rPr>
      </w:pPr>
    </w:p>
    <w:p w:rsidR="001626E8" w:rsidRDefault="001626E8">
      <w:pPr>
        <w:jc w:val="both"/>
        <w:rPr>
          <w:rFonts w:ascii="Times New Roman" w:eastAsia="Times New Roman" w:hAnsi="Times New Roman"/>
          <w:color w:val="auto"/>
          <w:sz w:val="20"/>
        </w:rPr>
      </w:pPr>
      <w:r w:rsidRPr="001626E8">
        <w:rPr>
          <w:noProof/>
        </w:rPr>
        <w:lastRenderedPageBreak/>
        <w:pict>
          <v:line id="_x0000_s1029" style="position:absolute;left:0;text-align:left;z-index:251641344;mso-position-horizontal:absolute;mso-position-horizontal-relative:page;mso-position-vertical:absolute;mso-position-vertical-relative:page" from="171pt,124.35pt" to="171pt,556.35pt" coordsize="21600,21600">
            <v:fill o:detectmouseclick="t"/>
            <v:path o:connectlocs="10800,10800"/>
            <v:textbox inset="0,0,0,0">
              <w:txbxContent>
                <w:p w:rsidR="001626E8" w:rsidRDefault="001626E8">
                  <w:pPr>
                    <w:pStyle w:val="FreeFormA"/>
                    <w:rPr>
                      <w:rFonts w:eastAsia="Times New Roman"/>
                      <w:color w:val="auto"/>
                    </w:rPr>
                  </w:pPr>
                </w:p>
              </w:txbxContent>
            </v:textbox>
            <w10:wrap anchorx="page" anchory="page"/>
          </v:line>
        </w:pict>
      </w:r>
      <w:r w:rsidRPr="001626E8">
        <w:rPr>
          <w:noProof/>
        </w:rPr>
        <w:pict>
          <v:shape id="_x0000_s1030" style="position:absolute;left:0;text-align:left;margin-left:171pt;margin-top:542.6pt;width:297pt;height:207pt;z-index:251642368;mso-position-horizontal:absolute;mso-position-horizontal-relative:page;mso-position-vertical:absolute;mso-position-vertical-relative:page" coordsize="21600,21600" o:spt="100" adj="0,,0" path="m,c218,4539,436,9078,3273,11270v2836,2191,10691,156,13745,1878c20073,14870,20836,18235,21600,21600e" filled="f">
            <v:fill o:detectmouseclick="t"/>
            <v:stroke joinstyle="round"/>
            <v:formulas/>
            <v:path arrowok="t" o:connecttype="segments" o:connectlocs="10800,10800"/>
            <v:textbox inset="0,0,0,0">
              <w:txbxContent>
                <w:p w:rsidR="001626E8" w:rsidRDefault="001626E8">
                  <w:pPr>
                    <w:pStyle w:val="FreeFormA"/>
                    <w:rPr>
                      <w:rFonts w:eastAsia="Times New Roman"/>
                      <w:color w:val="auto"/>
                    </w:rPr>
                  </w:pPr>
                </w:p>
              </w:txbxContent>
            </v:textbox>
            <w10:wrap anchorx="page" anchory="page"/>
          </v:shape>
        </w:pict>
      </w:r>
      <w:r w:rsidRPr="001626E8">
        <w:rPr>
          <w:noProof/>
        </w:rPr>
        <w:pict>
          <v:group id="_x0000_s1031" style="position:absolute;left:0;text-align:left;margin-left:45pt;margin-top:281.6pt;width:27pt;height:63pt;z-index:251643392;mso-position-horizontal-relative:page;mso-position-vertical-relative:page" coordsize="540,1260">
            <v:line id="_x0000_s1032" style="position:absolute;flip:y" from="540,0" to="540,1260" coordsize="21600,21600">
              <v:fill o:detectmouseclick="t"/>
              <v:stroke endarrow="block"/>
              <v:path o:connectlocs="10800,10800"/>
              <v:textbox inset="0,0,0,0">
                <w:txbxContent>
                  <w:p w:rsidR="001626E8" w:rsidRDefault="001626E8">
                    <w:pPr>
                      <w:pStyle w:val="FreeFormA"/>
                      <w:rPr>
                        <w:rFonts w:eastAsia="Times New Roman"/>
                        <w:color w:val="auto"/>
                      </w:rPr>
                    </w:pPr>
                  </w:p>
                </w:txbxContent>
              </v:textbox>
            </v:line>
            <v:line id="_x0000_s1033" style="position:absolute" from="0,360" to="0,1260" coordsize="21600,21600">
              <v:fill o:detectmouseclick="t"/>
              <v:path o:connectlocs="10800,10800"/>
              <v:textbox inset="0,0,0,0">
                <w:txbxContent>
                  <w:p w:rsidR="001626E8" w:rsidRDefault="001626E8">
                    <w:pPr>
                      <w:pStyle w:val="FreeFormA"/>
                      <w:rPr>
                        <w:rFonts w:eastAsia="Times New Roman"/>
                        <w:color w:val="auto"/>
                      </w:rPr>
                    </w:pPr>
                  </w:p>
                </w:txbxContent>
              </v:textbox>
            </v:line>
            <v:line id="_x0000_s1034" style="position:absolute" from="0,360" to="540,1260" coordsize="21600,21600">
              <v:fill o:detectmouseclick="t"/>
              <v:path o:connectlocs="10800,10800"/>
              <v:textbox inset="0,0,0,0">
                <w:txbxContent>
                  <w:p w:rsidR="001626E8" w:rsidRDefault="001626E8">
                    <w:pPr>
                      <w:pStyle w:val="FreeFormA"/>
                      <w:rPr>
                        <w:rFonts w:eastAsia="Times New Roman"/>
                        <w:color w:val="auto"/>
                      </w:rPr>
                    </w:pPr>
                  </w:p>
                </w:txbxContent>
              </v:textbox>
            </v:line>
            <w10:wrap anchorx="page" anchory="page"/>
          </v:group>
        </w:pict>
      </w:r>
      <w:r w:rsidRPr="001626E8">
        <w:rPr>
          <w:noProof/>
        </w:rPr>
        <w:pict>
          <v:shape id="_x0000_s1035" style="position:absolute;left:0;text-align:left;margin-left:171pt;margin-top:162pt;width:73.65pt;height:101.6pt;z-index:251644416;mso-position-horizontal:absolute;mso-position-horizontal-relative:page;mso-position-vertical:absolute;mso-position-vertical-relative:page" coordsize="21600,21600" o:spt="100" adj="0,,0" path="m,939c7344,470,14688,,18144,939v3456,939,3456,4383,2592,5635c19872,7826,14256,5948,12960,8452v-1296,2505,,10957,,13148e" filled="f">
            <v:fill o:detectmouseclick="t"/>
            <v:stroke joinstyle="round"/>
            <v:formulas/>
            <v:path arrowok="t" o:connecttype="segments" o:connectlocs="10608,10998"/>
            <v:textbox inset="0,0,0,0">
              <w:txbxContent>
                <w:p w:rsidR="001626E8" w:rsidRDefault="001626E8">
                  <w:pPr>
                    <w:pStyle w:val="FreeFormA"/>
                    <w:rPr>
                      <w:rFonts w:eastAsia="Times New Roman"/>
                      <w:color w:val="auto"/>
                    </w:rPr>
                  </w:pPr>
                </w:p>
              </w:txbxContent>
            </v:textbox>
            <w10:wrap anchorx="page" anchory="page"/>
          </v:shape>
        </w:pict>
      </w:r>
      <w:r w:rsidRPr="001626E8">
        <w:rPr>
          <w:noProof/>
        </w:rPr>
        <w:pict>
          <v:line id="_x0000_s1036" style="position:absolute;left:0;text-align:left;flip:x;z-index:251645440;mso-position-horizontal:absolute;mso-position-horizontal-relative:page;mso-position-vertical:absolute;mso-position-vertical-relative:page" from="117pt,200.6pt" to="171pt,200.6pt" coordsize="21600,21600">
            <v:fill o:detectmouseclick="t"/>
            <v:path o:connectlocs="10800,10800"/>
            <v:textbox inset="0,0,0,0">
              <w:txbxContent>
                <w:p w:rsidR="001626E8" w:rsidRDefault="001626E8">
                  <w:pPr>
                    <w:pStyle w:val="FreeFormA"/>
                    <w:rPr>
                      <w:rFonts w:eastAsia="Times New Roman"/>
                      <w:color w:val="auto"/>
                    </w:rPr>
                  </w:pPr>
                </w:p>
              </w:txbxContent>
            </v:textbox>
            <w10:wrap anchorx="page" anchory="page"/>
          </v:line>
        </w:pict>
      </w:r>
      <w:r w:rsidRPr="001626E8">
        <w:rPr>
          <w:noProof/>
        </w:rPr>
        <w:pict>
          <v:shape id="_x0000_s1037" style="position:absolute;left:0;text-align:left;margin-left:54pt;margin-top:182.45pt;width:63pt;height:27.15pt;z-index:251646464;mso-position-horizontal:absolute;mso-position-horizontal-relative:page;mso-position-vertical:absolute;mso-position-vertical-relative:page" coordsize="21600,21600" o:spt="100" adj="0,,0" path="m21600,14779c18771,7389,15943,,12343,1137,8743,2274,2057,18189,,21600e" filled="f">
            <v:fill o:detectmouseclick="t"/>
            <v:stroke joinstyle="round"/>
            <v:formulas/>
            <v:path arrowok="t" o:connecttype="segments" o:connectlocs="10800,11310"/>
            <v:textbox inset="0,0,0,0">
              <w:txbxContent>
                <w:p w:rsidR="001626E8" w:rsidRDefault="001626E8">
                  <w:pPr>
                    <w:pStyle w:val="FreeFormA"/>
                    <w:rPr>
                      <w:rFonts w:eastAsia="Times New Roman"/>
                      <w:color w:val="auto"/>
                    </w:rPr>
                  </w:pPr>
                </w:p>
              </w:txbxContent>
            </v:textbox>
            <w10:wrap anchorx="page" anchory="page"/>
          </v:shape>
        </w:pict>
      </w:r>
      <w:r w:rsidRPr="001626E8">
        <w:rPr>
          <w:noProof/>
        </w:rPr>
        <w:pict>
          <v:rect id="_x0000_s1038" style="position:absolute;left:0;text-align:left;margin-left:396pt;margin-top:735.55pt;width:74pt;height:20pt;z-index:251647488;mso-position-horizontal:absolute;mso-position-horizontal-relative:page;mso-position-vertical:absolute;mso-position-vertical-relative:page" coordsize="21600,21600" filled="f" stroked="f">
            <v:fill o:detectmouseclick="t"/>
            <v:stroke joinstyle="round"/>
            <v:path arrowok="t" o:connectlocs="10800,10800"/>
            <v:textbox inset="3pt,3pt,3pt,3pt">
              <w:txbxContent>
                <w:p w:rsidR="001626E8" w:rsidRDefault="006F27E3">
                  <w:pPr>
                    <w:rPr>
                      <w:rFonts w:ascii="Times New Roman" w:eastAsia="Times New Roman" w:hAnsi="Times New Roman"/>
                      <w:color w:val="auto"/>
                      <w:sz w:val="20"/>
                    </w:rPr>
                  </w:pPr>
                  <w:r>
                    <w:t>To Kremling</w:t>
                  </w:r>
                </w:p>
              </w:txbxContent>
            </v:textbox>
            <w10:wrap anchorx="page" anchory="page"/>
          </v:rect>
        </w:pict>
      </w:r>
      <w:r w:rsidRPr="001626E8">
        <w:rPr>
          <w:noProof/>
        </w:rPr>
        <w:pict>
          <v:line id="_x0000_s1039" style="position:absolute;left:0;text-align:left;z-index:251648512;mso-position-horizontal:absolute;mso-position-horizontal-relative:page;mso-position-vertical:absolute;mso-position-vertical-relative:page" from="459pt,735.55pt" to="459pt,753.55pt" coordsize="21600,21600">
            <v:fill o:detectmouseclick="t"/>
            <v:stroke endarrow="block"/>
            <v:path o:connectlocs="10800,10800"/>
            <v:textbox inset="0,0,0,0">
              <w:txbxContent>
                <w:p w:rsidR="001626E8" w:rsidRDefault="001626E8">
                  <w:pPr>
                    <w:pStyle w:val="FreeFormA"/>
                    <w:rPr>
                      <w:rFonts w:eastAsia="Times New Roman"/>
                      <w:color w:val="auto"/>
                    </w:rPr>
                  </w:pPr>
                </w:p>
              </w:txbxContent>
            </v:textbox>
            <w10:wrap anchorx="page" anchory="page"/>
          </v:line>
        </w:pict>
      </w:r>
      <w:r w:rsidRPr="001626E8">
        <w:rPr>
          <w:noProof/>
        </w:rPr>
        <w:pict>
          <v:line id="_x0000_s1040" style="position:absolute;left:0;text-align:left;flip:x;z-index:251649536;mso-position-horizontal:absolute;mso-position-horizontal-relative:page;mso-position-vertical:absolute;mso-position-vertical-relative:page" from="54pt,659.6pt" to="252pt,659.6pt" coordsize="21600,21600">
            <v:fill o:detectmouseclick="t"/>
            <v:path o:connectlocs="10800,10800"/>
            <v:textbox inset="0,0,0,0">
              <w:txbxContent>
                <w:p w:rsidR="001626E8" w:rsidRDefault="001626E8">
                  <w:pPr>
                    <w:pStyle w:val="FreeFormA"/>
                    <w:rPr>
                      <w:rFonts w:eastAsia="Times New Roman"/>
                      <w:color w:val="auto"/>
                    </w:rPr>
                  </w:pPr>
                </w:p>
              </w:txbxContent>
            </v:textbox>
            <w10:wrap anchorx="page" anchory="page"/>
          </v:line>
        </w:pict>
      </w:r>
      <w:r w:rsidRPr="001626E8">
        <w:rPr>
          <w:noProof/>
        </w:rPr>
        <w:pict>
          <v:rect id="_x0000_s1041" style="position:absolute;left:0;text-align:left;margin-left:306pt;margin-top:641.6pt;width:110pt;height:34pt;z-index:251650560;mso-position-horizontal:absolute;mso-position-horizontal-relative:page;mso-position-vertical:absolute;mso-position-vertical-relative:page" coordsize="21600,21600" filled="f" stroked="f">
            <v:fill o:detectmouseclick="t"/>
            <v:stroke joinstyle="round"/>
            <v:path arrowok="t" o:connectlocs="10800,10800"/>
            <v:textbox inset="3pt,3pt,3pt,3pt">
              <w:txbxContent>
                <w:p w:rsidR="001626E8" w:rsidRDefault="006F27E3">
                  <w:r>
                    <w:t>Highway 40</w:t>
                  </w:r>
                </w:p>
                <w:p w:rsidR="001626E8" w:rsidRDefault="001626E8">
                  <w:pPr>
                    <w:rPr>
                      <w:rFonts w:ascii="Times New Roman" w:eastAsia="Times New Roman" w:hAnsi="Times New Roman"/>
                      <w:color w:val="auto"/>
                      <w:sz w:val="20"/>
                    </w:rPr>
                  </w:pPr>
                </w:p>
              </w:txbxContent>
            </v:textbox>
            <w10:wrap anchorx="page" anchory="page"/>
          </v:rect>
        </w:pict>
      </w:r>
      <w:r w:rsidRPr="001626E8">
        <w:rPr>
          <w:noProof/>
        </w:rPr>
        <w:pict>
          <v:rect id="_x0000_s1042" style="position:absolute;left:0;text-align:left;margin-left:270pt;margin-top:299.6pt;width:200pt;height:20pt;z-index:251651584;mso-position-horizontal:absolute;mso-position-horizontal-relative:page;mso-position-vertical:absolute;mso-position-vertical-relative:page" coordsize="21600,21600" filled="f" stroked="f">
            <v:fill o:detectmouseclick="t"/>
            <v:stroke joinstyle="round"/>
            <v:path arrowok="t" o:connectlocs="10800,10800"/>
            <v:textbox inset="3pt,3pt,3pt,3pt">
              <w:txbxContent>
                <w:p w:rsidR="001626E8" w:rsidRDefault="006F27E3">
                  <w:pPr>
                    <w:rPr>
                      <w:rFonts w:ascii="Times New Roman" w:eastAsia="Times New Roman" w:hAnsi="Times New Roman"/>
                      <w:color w:val="auto"/>
                      <w:sz w:val="20"/>
                    </w:rPr>
                  </w:pPr>
                  <w:r>
                    <w:t>Seed House Road  (Great Scenery)</w:t>
                  </w:r>
                </w:p>
              </w:txbxContent>
            </v:textbox>
            <w10:wrap anchorx="page" anchory="page"/>
          </v:rect>
        </w:pict>
      </w:r>
      <w:r w:rsidRPr="001626E8">
        <w:rPr>
          <w:noProof/>
        </w:rPr>
        <w:pict>
          <v:group id="_x0000_s1043" style="position:absolute;left:0;text-align:left;margin-left:234pt;margin-top:200.6pt;width:20pt;height:18pt;z-index:251652608;mso-position-horizontal-relative:page;mso-position-vertical-relative:page" coordsize="400,360">
            <v:rect id="_x0000_s1044" style="position:absolute;width:400;height:360" coordsize="21600,21600">
              <v:fill o:detectmouseclick="t"/>
              <v:stroke joinstyle="round"/>
              <v:path arrowok="t" o:connectlocs="10800,10800"/>
              <v:textbox inset="3pt,3pt,3pt,3pt">
                <w:txbxContent>
                  <w:p w:rsidR="001626E8" w:rsidRDefault="001626E8">
                    <w:pPr>
                      <w:pStyle w:val="FreeFormA"/>
                      <w:rPr>
                        <w:rFonts w:eastAsia="Times New Roman"/>
                        <w:color w:val="auto"/>
                      </w:rPr>
                    </w:pPr>
                  </w:p>
                </w:txbxContent>
              </v:textbox>
            </v:rect>
            <v:line id="_x0000_s1045" style="position:absolute" from="0,0" to="360,360" coordsize="21600,21600">
              <v:fill o:detectmouseclick="t"/>
              <v:path o:connectlocs="10800,10800"/>
              <v:textbox inset="0,0,0,0">
                <w:txbxContent>
                  <w:p w:rsidR="001626E8" w:rsidRDefault="001626E8">
                    <w:pPr>
                      <w:pStyle w:val="FreeFormA"/>
                      <w:rPr>
                        <w:rFonts w:eastAsia="Times New Roman"/>
                        <w:color w:val="auto"/>
                      </w:rPr>
                    </w:pPr>
                  </w:p>
                </w:txbxContent>
              </v:textbox>
            </v:line>
            <v:line id="_x0000_s1046" style="position:absolute;flip:x" from="0,0" to="360,360" coordsize="21600,21600">
              <v:fill o:detectmouseclick="t"/>
              <v:path o:connectlocs="10800,10800"/>
              <v:textbox inset="0,0,0,0">
                <w:txbxContent>
                  <w:p w:rsidR="001626E8" w:rsidRDefault="001626E8">
                    <w:pPr>
                      <w:pStyle w:val="FreeFormA"/>
                      <w:rPr>
                        <w:rFonts w:eastAsia="Times New Roman"/>
                        <w:color w:val="auto"/>
                      </w:rPr>
                    </w:pPr>
                  </w:p>
                </w:txbxContent>
              </v:textbox>
            </v:line>
            <w10:wrap anchorx="page" anchory="page"/>
          </v:group>
        </w:pict>
      </w:r>
      <w:r w:rsidRPr="001626E8">
        <w:rPr>
          <w:noProof/>
        </w:rPr>
        <w:pict>
          <v:rect id="_x0000_s1047" style="position:absolute;left:0;text-align:left;margin-left:252pt;margin-top:200.6pt;width:173pt;height:20pt;z-index:251653632;mso-position-horizontal:absolute;mso-position-horizontal-relative:page;mso-position-vertical:absolute;mso-position-vertical-relative:page" coordsize="21600,21600" filled="f" stroked="f">
            <v:fill o:detectmouseclick="t"/>
            <v:stroke joinstyle="round"/>
            <v:path arrowok="t" o:connectlocs="10800,10800"/>
            <v:textbox inset="3pt,3pt,3pt,3pt">
              <w:txbxContent>
                <w:p w:rsidR="001626E8" w:rsidRDefault="006F27E3">
                  <w:pPr>
                    <w:pStyle w:val="Heading2AA"/>
                    <w:rPr>
                      <w:rFonts w:ascii="Times New Roman" w:eastAsia="Times New Roman" w:hAnsi="Times New Roman"/>
                      <w:color w:val="auto"/>
                      <w:sz w:val="20"/>
                    </w:rPr>
                  </w:pPr>
                  <w:r>
                    <w:t>High Calling</w:t>
                  </w:r>
                </w:p>
              </w:txbxContent>
            </v:textbox>
            <w10:wrap anchorx="page" anchory="page"/>
          </v:rect>
        </w:pict>
      </w:r>
      <w:r w:rsidRPr="001626E8">
        <w:rPr>
          <w:noProof/>
        </w:rPr>
        <w:pict>
          <v:group id="_x0000_s1048" style="position:absolute;left:0;text-align:left;margin-left:225pt;margin-top:254.6pt;width:20pt;height:9pt;z-index:251654656;mso-position-horizontal-relative:page;mso-position-vertical-relative:page" coordsize="400,180">
            <v:rect id="_x0000_s1049" style="position:absolute;width:400;height:180" coordsize="21600,21600">
              <v:fill o:detectmouseclick="t"/>
              <v:stroke joinstyle="round"/>
              <v:path arrowok="t" o:connectlocs="10800,10800"/>
              <v:textbox inset="3pt,3pt,3pt,3pt">
                <w:txbxContent>
                  <w:p w:rsidR="001626E8" w:rsidRDefault="001626E8">
                    <w:pPr>
                      <w:pStyle w:val="FreeFormA"/>
                      <w:rPr>
                        <w:rFonts w:eastAsia="Times New Roman"/>
                        <w:color w:val="auto"/>
                      </w:rPr>
                    </w:pPr>
                  </w:p>
                </w:txbxContent>
              </v:textbox>
            </v:rect>
            <v:line id="_x0000_s1050" style="position:absolute" from="0,0" to="360,180" coordsize="21600,21600">
              <v:fill o:detectmouseclick="t"/>
              <v:path o:connectlocs="10800,10800"/>
              <v:textbox inset="0,0,0,0">
                <w:txbxContent>
                  <w:p w:rsidR="001626E8" w:rsidRDefault="001626E8">
                    <w:pPr>
                      <w:pStyle w:val="FreeFormA"/>
                      <w:rPr>
                        <w:rFonts w:eastAsia="Times New Roman"/>
                        <w:color w:val="auto"/>
                      </w:rPr>
                    </w:pPr>
                  </w:p>
                </w:txbxContent>
              </v:textbox>
            </v:line>
            <v:line id="_x0000_s1051" style="position:absolute;flip:x" from="0,0" to="360,180" coordsize="21600,21600">
              <v:fill o:detectmouseclick="t"/>
              <v:path o:connectlocs="10800,10800"/>
              <v:textbox inset="0,0,0,0">
                <w:txbxContent>
                  <w:p w:rsidR="001626E8" w:rsidRDefault="001626E8">
                    <w:pPr>
                      <w:pStyle w:val="FreeFormA"/>
                      <w:rPr>
                        <w:rFonts w:eastAsia="Times New Roman"/>
                        <w:color w:val="auto"/>
                      </w:rPr>
                    </w:pPr>
                  </w:p>
                </w:txbxContent>
              </v:textbox>
            </v:line>
            <w10:wrap anchorx="page" anchory="page"/>
          </v:group>
        </w:pict>
      </w:r>
      <w:r w:rsidRPr="001626E8">
        <w:rPr>
          <w:noProof/>
        </w:rPr>
        <w:pict>
          <v:rect id="_x0000_s1052" style="position:absolute;left:0;text-align:left;margin-left:243pt;margin-top:245.6pt;width:137pt;height:60pt;z-index:251655680;mso-position-horizontal:absolute;mso-position-horizontal-relative:page;mso-position-vertical:absolute;mso-position-vertical-relative:page" coordsize="21600,21600" filled="f" stroked="f">
            <v:fill o:detectmouseclick="t"/>
            <v:stroke joinstyle="round"/>
            <v:path arrowok="t" o:connectlocs="10800,10800"/>
            <v:textbox inset="3pt,3pt,3pt,3pt">
              <w:txbxContent>
                <w:p w:rsidR="001626E8" w:rsidRDefault="006D5451">
                  <w:pPr>
                    <w:pStyle w:val="Heading2AA"/>
                    <w:rPr>
                      <w:rFonts w:ascii="Arial Narrow" w:hAnsi="Arial Narrow"/>
                    </w:rPr>
                  </w:pPr>
                  <w:r w:rsidRPr="001626E8">
                    <w:pict>
                      <v:shape id="_x0000_i1027" style="width:120.75pt;height:24pt" coordsize="21600,21600" o:spt="100" adj="0,,0" path="" stroked="f">
                        <v:stroke joinstyle="miter"/>
                        <v:imagedata r:id="rId14" o:title=""/>
                        <v:formulas/>
                        <v:path o:connecttype="segments"/>
                      </v:shape>
                    </w:pict>
                  </w:r>
                </w:p>
                <w:p w:rsidR="001626E8" w:rsidRDefault="006D5451">
                  <w:pPr>
                    <w:pStyle w:val="Heading2AA"/>
                    <w:rPr>
                      <w:rFonts w:ascii="Times New Roman" w:eastAsia="Times New Roman" w:hAnsi="Times New Roman"/>
                      <w:color w:val="auto"/>
                      <w:sz w:val="20"/>
                    </w:rPr>
                  </w:pPr>
                  <w:r w:rsidRPr="001626E8">
                    <w:pict>
                      <v:shape id="_x0000_i1029" style="width:120.75pt;height:24pt" coordsize="21600,21600" o:spt="100" adj="0,,0" path="" stroked="f">
                        <v:stroke joinstyle="miter"/>
                        <v:imagedata r:id="rId14" o:title=""/>
                        <v:formulas/>
                        <v:path o:connecttype="segments"/>
                      </v:shape>
                    </w:pict>
                  </w:r>
                </w:p>
              </w:txbxContent>
            </v:textbox>
            <w10:wrap anchorx="page" anchory="page"/>
          </v:rect>
        </w:pict>
      </w:r>
      <w:r w:rsidRPr="001626E8">
        <w:rPr>
          <w:noProof/>
        </w:rPr>
        <w:pict>
          <v:group id="_x0000_s1053" style="position:absolute;left:0;text-align:left;margin-left:3in;margin-top:177.55pt;width:20pt;height:9pt;z-index:251656704;mso-position-horizontal-relative:page;mso-position-vertical-relative:page" coordsize="400,180">
            <v:rect id="_x0000_s1054" style="position:absolute;width:400;height:180" coordsize="21600,21600">
              <v:fill o:detectmouseclick="t"/>
              <v:stroke joinstyle="round"/>
              <v:path arrowok="t" o:connectlocs="10800,10800"/>
              <v:textbox inset="3pt,3pt,3pt,3pt">
                <w:txbxContent>
                  <w:p w:rsidR="001626E8" w:rsidRDefault="001626E8">
                    <w:pPr>
                      <w:pStyle w:val="FreeFormA"/>
                      <w:rPr>
                        <w:rFonts w:eastAsia="Times New Roman"/>
                        <w:color w:val="auto"/>
                      </w:rPr>
                    </w:pPr>
                  </w:p>
                </w:txbxContent>
              </v:textbox>
            </v:rect>
            <v:line id="_x0000_s1055" style="position:absolute" from="0,0" to="360,180" coordsize="21600,21600">
              <v:fill o:detectmouseclick="t"/>
              <v:path o:connectlocs="10800,10800"/>
              <v:textbox inset="0,0,0,0">
                <w:txbxContent>
                  <w:p w:rsidR="001626E8" w:rsidRDefault="001626E8">
                    <w:pPr>
                      <w:pStyle w:val="FreeFormA"/>
                      <w:rPr>
                        <w:rFonts w:eastAsia="Times New Roman"/>
                        <w:color w:val="auto"/>
                      </w:rPr>
                    </w:pPr>
                  </w:p>
                </w:txbxContent>
              </v:textbox>
            </v:line>
            <v:line id="_x0000_s1056" style="position:absolute;flip:x" from="0,0" to="360,180" coordsize="21600,21600">
              <v:fill o:detectmouseclick="t"/>
              <v:path o:connectlocs="10800,10800"/>
              <v:textbox inset="0,0,0,0">
                <w:txbxContent>
                  <w:p w:rsidR="001626E8" w:rsidRDefault="001626E8">
                    <w:pPr>
                      <w:pStyle w:val="FreeFormA"/>
                      <w:rPr>
                        <w:rFonts w:eastAsia="Times New Roman"/>
                        <w:color w:val="auto"/>
                      </w:rPr>
                    </w:pPr>
                  </w:p>
                </w:txbxContent>
              </v:textbox>
            </v:line>
            <w10:wrap anchorx="page" anchory="page"/>
          </v:group>
        </w:pict>
      </w:r>
      <w:r w:rsidRPr="001626E8">
        <w:rPr>
          <w:noProof/>
        </w:rPr>
        <w:pict>
          <v:group id="_x0000_s1057" style="position:absolute;left:0;text-align:left;margin-left:3in;margin-top:117.3pt;width:20pt;height:9pt;z-index:251657728;mso-position-horizontal-relative:page;mso-position-vertical-relative:page" coordsize="400,180">
            <v:rect id="_x0000_s1058" style="position:absolute;width:400;height:180" coordsize="21600,21600">
              <v:fill o:detectmouseclick="t"/>
              <v:stroke joinstyle="round"/>
              <v:path arrowok="t" o:connectlocs="10800,10800"/>
              <v:textbox inset="3pt,3pt,3pt,3pt">
                <w:txbxContent>
                  <w:p w:rsidR="001626E8" w:rsidRDefault="001626E8">
                    <w:pPr>
                      <w:pStyle w:val="FreeFormA"/>
                      <w:rPr>
                        <w:rFonts w:eastAsia="Times New Roman"/>
                        <w:color w:val="auto"/>
                      </w:rPr>
                    </w:pPr>
                  </w:p>
                </w:txbxContent>
              </v:textbox>
            </v:rect>
            <v:line id="_x0000_s1059" style="position:absolute" from="0,0" to="360,180" coordsize="21600,21600">
              <v:fill o:detectmouseclick="t"/>
              <v:path o:connectlocs="10800,10800"/>
              <v:textbox inset="0,0,0,0">
                <w:txbxContent>
                  <w:p w:rsidR="001626E8" w:rsidRDefault="001626E8">
                    <w:pPr>
                      <w:pStyle w:val="FreeFormA"/>
                      <w:rPr>
                        <w:rFonts w:eastAsia="Times New Roman"/>
                        <w:color w:val="auto"/>
                      </w:rPr>
                    </w:pPr>
                  </w:p>
                </w:txbxContent>
              </v:textbox>
            </v:line>
            <v:line id="_x0000_s1060" style="position:absolute;flip:x" from="0,0" to="360,180" coordsize="21600,21600">
              <v:fill o:detectmouseclick="t"/>
              <v:path o:connectlocs="10800,10800"/>
              <v:textbox inset="0,0,0,0">
                <w:txbxContent>
                  <w:p w:rsidR="001626E8" w:rsidRDefault="001626E8">
                    <w:pPr>
                      <w:pStyle w:val="FreeFormA"/>
                      <w:rPr>
                        <w:rFonts w:eastAsia="Times New Roman"/>
                        <w:color w:val="auto"/>
                      </w:rPr>
                    </w:pPr>
                  </w:p>
                </w:txbxContent>
              </v:textbox>
            </v:line>
            <w10:wrap anchorx="page" anchory="page"/>
          </v:group>
        </w:pict>
      </w:r>
      <w:r w:rsidRPr="001626E8">
        <w:rPr>
          <w:noProof/>
        </w:rPr>
        <w:pict>
          <v:rect id="_x0000_s1061" style="position:absolute;left:0;text-align:left;margin-left:234pt;margin-top:117.3pt;width:137pt;height:20pt;z-index:251658752;mso-position-horizontal:absolute;mso-position-horizontal-relative:page;mso-position-vertical:absolute;mso-position-vertical-relative:page" coordsize="21600,21600" filled="f" stroked="f">
            <v:fill o:detectmouseclick="t"/>
            <v:stroke joinstyle="round"/>
            <v:path arrowok="t" o:connectlocs="10800,10800"/>
            <v:textbox inset="3pt,3pt,3pt,3pt">
              <w:txbxContent>
                <w:p w:rsidR="001626E8" w:rsidRDefault="006F27E3">
                  <w:pPr>
                    <w:pStyle w:val="Heading2AA"/>
                    <w:rPr>
                      <w:rFonts w:ascii="Times New Roman" w:eastAsia="Times New Roman" w:hAnsi="Times New Roman"/>
                      <w:color w:val="auto"/>
                      <w:sz w:val="20"/>
                    </w:rPr>
                  </w:pPr>
                  <w:r>
                    <w:rPr>
                      <w:rFonts w:ascii="Arial Narrow" w:hAnsi="Arial Narrow"/>
                    </w:rPr>
                    <w:t>Gene and Linda Bench</w:t>
                  </w:r>
                </w:p>
              </w:txbxContent>
            </v:textbox>
            <w10:wrap anchorx="page" anchory="page"/>
          </v:rect>
        </w:pict>
      </w:r>
      <w:r w:rsidRPr="001626E8">
        <w:rPr>
          <w:noProof/>
        </w:rPr>
        <w:pict>
          <v:rect id="_x0000_s1062" style="position:absolute;left:0;text-align:left;margin-left:180pt;margin-top:146.6pt;width:137pt;height:20pt;z-index:251659776;mso-position-horizontal:absolute;mso-position-horizontal-relative:page;mso-position-vertical:absolute;mso-position-vertical-relative:page" coordsize="21600,21600" filled="f" stroked="f">
            <v:fill o:detectmouseclick="t"/>
            <v:stroke joinstyle="round"/>
            <v:path arrowok="t" o:connectlocs="10800,10800"/>
            <v:textbox inset="3pt,3pt,3pt,3pt">
              <w:txbxContent>
                <w:p w:rsidR="001626E8" w:rsidRDefault="006F27E3">
                  <w:pPr>
                    <w:pStyle w:val="Heading2AA"/>
                    <w:rPr>
                      <w:rFonts w:ascii="Times New Roman" w:eastAsia="Times New Roman" w:hAnsi="Times New Roman"/>
                      <w:color w:val="auto"/>
                      <w:sz w:val="20"/>
                    </w:rPr>
                  </w:pPr>
                  <w:r>
                    <w:rPr>
                      <w:rFonts w:ascii="Arial Narrow" w:hAnsi="Arial Narrow"/>
                    </w:rPr>
                    <w:t>Miner’s Dream Drive</w:t>
                  </w:r>
                </w:p>
              </w:txbxContent>
            </v:textbox>
            <w10:wrap anchorx="page" anchory="page"/>
          </v:rect>
        </w:pict>
      </w:r>
      <w:r w:rsidRPr="001626E8">
        <w:rPr>
          <w:noProof/>
        </w:rPr>
        <w:pict>
          <v:rect id="_x0000_s1063" style="position:absolute;left:0;text-align:left;margin-left:396pt;margin-top:164.6pt;width:164pt;height:36pt;z-index:251660800;mso-position-horizontal:absolute;mso-position-horizontal-relative:page;mso-position-vertical:absolute;mso-position-vertical-relative:page" coordsize="21600,21600">
            <v:fill o:detectmouseclick="t"/>
            <v:stroke joinstyle="round"/>
            <v:path arrowok="t" o:connectlocs="10800,10800"/>
            <v:textbox inset="3pt,3pt,3pt,3pt">
              <w:txbxContent>
                <w:p w:rsidR="001626E8" w:rsidRDefault="006F27E3">
                  <w:pPr>
                    <w:jc w:val="center"/>
                  </w:pPr>
                  <w:r>
                    <w:t>Sign Says:</w:t>
                  </w:r>
                </w:p>
                <w:p w:rsidR="001626E8" w:rsidRDefault="006F27E3">
                  <w:pPr>
                    <w:jc w:val="center"/>
                    <w:rPr>
                      <w:rFonts w:ascii="Times New Roman" w:eastAsia="Times New Roman" w:hAnsi="Times New Roman"/>
                      <w:color w:val="auto"/>
                      <w:sz w:val="20"/>
                    </w:rPr>
                  </w:pPr>
                  <w:r>
                    <w:t>Willow Creek Pass Village</w:t>
                  </w:r>
                </w:p>
              </w:txbxContent>
            </v:textbox>
            <w10:wrap anchorx="page" anchory="page"/>
          </v:rect>
        </w:pict>
      </w:r>
      <w:r w:rsidRPr="001626E8">
        <w:rPr>
          <w:noProof/>
        </w:rPr>
        <w:pict>
          <v:rect id="_x0000_s1064" style="position:absolute;left:0;text-align:left;margin-left:108pt;margin-top:389.6pt;width:65pt;height:36pt;z-index:251661824;mso-position-horizontal:absolute;mso-position-horizontal-relative:page;mso-position-vertical:absolute;mso-position-vertical-relative:page" coordsize="21600,21600">
            <v:fill o:detectmouseclick="t"/>
            <v:stroke joinstyle="round"/>
            <v:path arrowok="t" o:connectlocs="10800,10800"/>
            <v:textbox inset="3pt,3pt,3pt,3pt">
              <w:txbxContent>
                <w:p w:rsidR="001626E8" w:rsidRDefault="006F27E3">
                  <w:pPr>
                    <w:jc w:val="center"/>
                    <w:rPr>
                      <w:sz w:val="16"/>
                    </w:rPr>
                  </w:pPr>
                  <w:r>
                    <w:rPr>
                      <w:sz w:val="16"/>
                    </w:rPr>
                    <w:t>Clark Store</w:t>
                  </w:r>
                </w:p>
                <w:p w:rsidR="001626E8" w:rsidRDefault="006F27E3">
                  <w:pPr>
                    <w:jc w:val="center"/>
                    <w:rPr>
                      <w:sz w:val="16"/>
                    </w:rPr>
                  </w:pPr>
                  <w:r>
                    <w:rPr>
                      <w:sz w:val="16"/>
                    </w:rPr>
                    <w:t>(payphone)</w:t>
                  </w:r>
                </w:p>
                <w:p w:rsidR="001626E8" w:rsidRDefault="006F27E3">
                  <w:pPr>
                    <w:jc w:val="center"/>
                    <w:rPr>
                      <w:rFonts w:ascii="Times New Roman" w:eastAsia="Times New Roman" w:hAnsi="Times New Roman"/>
                      <w:color w:val="auto"/>
                      <w:sz w:val="20"/>
                    </w:rPr>
                  </w:pPr>
                  <w:r>
                    <w:rPr>
                      <w:sz w:val="16"/>
                    </w:rPr>
                    <w:t>and Post Office</w:t>
                  </w:r>
                </w:p>
              </w:txbxContent>
            </v:textbox>
            <w10:wrap anchorx="page" anchory="page"/>
          </v:rect>
        </w:pict>
      </w:r>
      <w:r w:rsidRPr="001626E8">
        <w:rPr>
          <w:noProof/>
        </w:rPr>
        <w:pict>
          <v:rect id="_x0000_s1065" style="position:absolute;left:0;text-align:left;margin-left:117pt;margin-top:353.6pt;width:56pt;height:27pt;z-index:251662848;mso-position-horizontal:absolute;mso-position-horizontal-relative:page;mso-position-vertical:absolute;mso-position-vertical-relative:page" coordsize="21600,21600">
            <v:fill o:detectmouseclick="t"/>
            <v:stroke joinstyle="round"/>
            <v:path arrowok="t" o:connectlocs="10800,10800"/>
            <v:textbox inset="3pt,3pt,3pt,3pt">
              <w:txbxContent>
                <w:p w:rsidR="001626E8" w:rsidRDefault="006F27E3">
                  <w:pPr>
                    <w:pStyle w:val="BodyText1"/>
                    <w:rPr>
                      <w:rFonts w:ascii="Times New Roman" w:eastAsia="Times New Roman" w:hAnsi="Times New Roman"/>
                      <w:color w:val="auto"/>
                      <w:sz w:val="20"/>
                    </w:rPr>
                  </w:pPr>
                  <w:r>
                    <w:t>Glen Eden Restaurant</w:t>
                  </w:r>
                </w:p>
              </w:txbxContent>
            </v:textbox>
            <w10:wrap anchorx="page" anchory="page"/>
          </v:rect>
        </w:pict>
      </w:r>
      <w:r w:rsidRPr="001626E8">
        <w:rPr>
          <w:noProof/>
        </w:rPr>
        <w:pict>
          <v:shape id="_x0000_s1066" style="position:absolute;left:0;text-align:left;margin-left:180pt;margin-top:344.6pt;width:27pt;height:279pt;z-index:251663872;mso-position-horizontal:absolute;mso-position-horizontal-relative:page;mso-position-vertical:absolute;mso-position-vertical-relative:page" coordsize="21600,21600" o:spt="100" adj="0,,0" path="m10800,l21600,4320r-5400,l16200,17280r5400,l10800,21600,,17280r5400,l5400,4320,,4320,10800,xm10800,e">
            <v:fill o:detectmouseclick="t"/>
            <v:stroke joinstyle="round"/>
            <v:formulas/>
            <v:path arrowok="t" o:connecttype="segments" o:connectlocs="10800,10800"/>
            <v:textbox inset="0,0,0,0">
              <w:txbxContent>
                <w:p w:rsidR="001626E8" w:rsidRDefault="001626E8">
                  <w:pPr>
                    <w:pStyle w:val="FreeFormA"/>
                    <w:rPr>
                      <w:rFonts w:eastAsia="Times New Roman"/>
                      <w:color w:val="auto"/>
                    </w:rPr>
                  </w:pPr>
                </w:p>
              </w:txbxContent>
            </v:textbox>
            <w10:wrap anchorx="page" anchory="page"/>
          </v:shape>
        </w:pict>
      </w:r>
      <w:r w:rsidRPr="001626E8">
        <w:rPr>
          <w:noProof/>
        </w:rPr>
        <w:pict>
          <v:rect id="_x0000_s1067" style="position:absolute;left:0;text-align:left;margin-left:148.5pt;margin-top:475.1pt;width:83pt;height:20pt;rotation:-90;z-index:251664896;mso-position-horizontal:absolute;mso-position-horizontal-relative:page;mso-position-vertical:absolute;mso-position-vertical-relative:page" coordsize="21600,21600" filled="f" stroked="f">
            <v:fill o:detectmouseclick="t"/>
            <v:stroke joinstyle="round"/>
            <v:path arrowok="t" o:connectlocs="10800,10800"/>
            <v:textbox style="layout-flow:vertical;mso-layout-flow-alt:bottom-to-top" inset="3pt,3pt,3pt,3pt">
              <w:txbxContent>
                <w:p w:rsidR="001626E8" w:rsidRDefault="006F27E3">
                  <w:pPr>
                    <w:rPr>
                      <w:rFonts w:ascii="Times New Roman" w:eastAsia="Times New Roman" w:hAnsi="Times New Roman"/>
                      <w:color w:val="auto"/>
                      <w:sz w:val="20"/>
                    </w:rPr>
                  </w:pPr>
                  <w:r>
                    <w:t>About 18 miles</w:t>
                  </w:r>
                </w:p>
              </w:txbxContent>
            </v:textbox>
            <w10:wrap anchorx="page" anchory="page"/>
          </v:rect>
        </w:pict>
      </w:r>
      <w:r w:rsidRPr="001626E8">
        <w:rPr>
          <w:noProof/>
        </w:rPr>
        <w:pict>
          <v:shape id="_x0000_s1068" style="position:absolute;left:0;text-align:left;margin-left:171pt;margin-top:191.6pt;width:27pt;height:117pt;z-index:251665920;mso-position-horizontal:absolute;mso-position-horizontal-relative:page;mso-position-vertical:absolute;mso-position-vertical-relative:page" coordsize="21600,21600" o:spt="100" adj="0,,0" path="m10800,l21600,4320r-5400,l16200,17280r5400,l10800,21600,,17280r5400,l5400,4320,,4320,10800,xm10800,e">
            <v:fill o:detectmouseclick="t"/>
            <v:stroke joinstyle="round"/>
            <v:formulas/>
            <v:path arrowok="t" o:connecttype="segments" o:connectlocs="10800,10800"/>
            <v:textbox inset="0,0,0,0">
              <w:txbxContent>
                <w:p w:rsidR="001626E8" w:rsidRDefault="001626E8">
                  <w:pPr>
                    <w:pStyle w:val="FreeFormA"/>
                    <w:rPr>
                      <w:rFonts w:eastAsia="Times New Roman"/>
                      <w:color w:val="auto"/>
                    </w:rPr>
                  </w:pPr>
                </w:p>
              </w:txbxContent>
            </v:textbox>
            <w10:wrap anchorx="page" anchory="page"/>
          </v:shape>
        </w:pict>
      </w:r>
      <w:r w:rsidRPr="001626E8">
        <w:rPr>
          <w:noProof/>
        </w:rPr>
        <w:pict>
          <v:shape id="_x0000_s1069" style="position:absolute;left:0;text-align:left;margin-left:171pt;margin-top:308.6pt;width:5in;height:54pt;z-index:251666944;mso-position-horizontal:absolute;mso-position-horizontal-relative:page;mso-position-vertical:absolute;mso-position-vertical-relative:page" coordsize="21600,21600" o:spt="100" adj="0,,0" path="m,21600c90,17400,180,13200,2160,10800,4140,8400,8640,9000,11880,7200,15120,5400,19980,1200,21600,e" filled="f">
            <v:fill o:detectmouseclick="t"/>
            <v:stroke joinstyle="round"/>
            <v:formulas/>
            <v:path arrowok="t" o:connecttype="segments" o:connectlocs="10800,10800"/>
            <v:textbox inset="0,0,0,0">
              <w:txbxContent>
                <w:p w:rsidR="001626E8" w:rsidRDefault="001626E8">
                  <w:pPr>
                    <w:pStyle w:val="FreeFormA"/>
                    <w:rPr>
                      <w:rFonts w:eastAsia="Times New Roman"/>
                      <w:color w:val="auto"/>
                    </w:rPr>
                  </w:pPr>
                </w:p>
              </w:txbxContent>
            </v:textbox>
            <w10:wrap anchorx="page" anchory="page"/>
          </v:shape>
        </w:pict>
      </w:r>
      <w:r w:rsidRPr="001626E8">
        <w:rPr>
          <w:noProof/>
        </w:rPr>
        <w:pict>
          <v:rect id="_x0000_s1070" style="position:absolute;left:0;text-align:left;margin-left:146.5pt;margin-top:234.1pt;width:83pt;height:34pt;rotation:-90;z-index:251667968;mso-position-horizontal:absolute;mso-position-horizontal-relative:page;mso-position-vertical:absolute;mso-position-vertical-relative:page" coordsize="21600,21600" filled="f" stroked="f">
            <v:fill o:detectmouseclick="t"/>
            <v:stroke joinstyle="round"/>
            <v:path arrowok="t" o:connectlocs="10800,10800"/>
            <v:textbox style="layout-flow:vertical;mso-layout-flow-alt:bottom-to-top" inset="3pt,3pt,3pt,3pt">
              <w:txbxContent>
                <w:p w:rsidR="001626E8" w:rsidRDefault="006F27E3">
                  <w:r>
                    <w:t>About 3 ½ miles</w:t>
                  </w:r>
                </w:p>
                <w:p w:rsidR="001626E8" w:rsidRDefault="006F27E3">
                  <w:pPr>
                    <w:rPr>
                      <w:rFonts w:ascii="Times New Roman" w:eastAsia="Times New Roman" w:hAnsi="Times New Roman"/>
                      <w:color w:val="auto"/>
                      <w:sz w:val="20"/>
                    </w:rPr>
                  </w:pPr>
                  <w:r>
                    <w:t xml:space="preserve"> miles</w:t>
                  </w:r>
                </w:p>
              </w:txbxContent>
            </v:textbox>
            <w10:wrap anchorx="page" anchory="page"/>
          </v:rect>
        </w:pict>
      </w:r>
      <w:r w:rsidRPr="001626E8">
        <w:rPr>
          <w:noProof/>
        </w:rPr>
        <w:pict>
          <v:rect id="_x0000_s1071" style="position:absolute;left:0;text-align:left;margin-left:333pt;margin-top:407.6pt;width:209pt;height:20pt;z-index:251668992;mso-position-horizontal:absolute;mso-position-horizontal-relative:page;mso-position-vertical:absolute;mso-position-vertical-relative:page" coordsize="21600,21600" filled="f" stroked="f">
            <v:fill o:detectmouseclick="t"/>
            <v:stroke joinstyle="round"/>
            <v:path arrowok="t" o:connectlocs="10800,10800"/>
            <v:textbox inset="3pt,3pt,3pt,3pt">
              <w:txbxContent>
                <w:p w:rsidR="001626E8" w:rsidRDefault="006F27E3">
                  <w:pPr>
                    <w:jc w:val="center"/>
                    <w:rPr>
                      <w:rFonts w:ascii="Times New Roman" w:eastAsia="Times New Roman" w:hAnsi="Times New Roman"/>
                      <w:color w:val="auto"/>
                      <w:sz w:val="20"/>
                    </w:rPr>
                  </w:pPr>
                  <w:r>
                    <w:rPr>
                      <w:rFonts w:ascii="Arial Narrow Bold" w:hAnsi="Arial Narrow Bold"/>
                    </w:rPr>
                    <w:t xml:space="preserve">This map is </w:t>
                  </w:r>
                  <w:r>
                    <w:rPr>
                      <w:rFonts w:ascii="Arial Narrow Bold" w:hAnsi="Arial Narrow Bold"/>
                      <w:u w:val="single"/>
                    </w:rPr>
                    <w:t>NOT</w:t>
                  </w:r>
                  <w:r>
                    <w:rPr>
                      <w:rFonts w:ascii="Arial Narrow Bold" w:hAnsi="Arial Narrow Bold"/>
                    </w:rPr>
                    <w:t xml:space="preserve"> to scale</w:t>
                  </w:r>
                </w:p>
              </w:txbxContent>
            </v:textbox>
            <w10:wrap anchorx="page" anchory="page"/>
          </v:rect>
        </w:pict>
      </w:r>
      <w:r w:rsidRPr="001626E8">
        <w:rPr>
          <w:noProof/>
        </w:rPr>
        <w:pict>
          <v:rect id="_x0000_s1072" style="position:absolute;left:0;text-align:left;margin-left:297pt;margin-top:672.55pt;width:101pt;height:20pt;z-index:251670016;mso-position-horizontal:absolute;mso-position-horizontal-relative:page;mso-position-vertical:absolute;mso-position-vertical-relative:page" coordsize="21600,21600" filled="f" stroked="f">
            <v:fill o:detectmouseclick="t"/>
            <v:stroke joinstyle="round"/>
            <v:path arrowok="t" o:connectlocs="10800,10800"/>
            <v:textbox inset="3pt,3pt,3pt,3pt">
              <w:txbxContent>
                <w:p w:rsidR="001626E8" w:rsidRDefault="006F27E3">
                  <w:pPr>
                    <w:rPr>
                      <w:rFonts w:ascii="Times New Roman" w:eastAsia="Times New Roman" w:hAnsi="Times New Roman"/>
                      <w:color w:val="auto"/>
                      <w:sz w:val="20"/>
                    </w:rPr>
                  </w:pPr>
                  <w:r>
                    <w:t>Steamboat Springs</w:t>
                  </w:r>
                </w:p>
              </w:txbxContent>
            </v:textbox>
            <w10:wrap anchorx="page" anchory="page"/>
          </v:rect>
        </w:pict>
      </w:r>
      <w:r w:rsidRPr="001626E8">
        <w:rPr>
          <w:noProof/>
        </w:rPr>
        <w:pict>
          <v:line id="_x0000_s1073" style="position:absolute;left:0;text-align:left;z-index:251671040;mso-position-horizontal:absolute;mso-position-horizontal-relative:page;mso-position-vertical:absolute;mso-position-vertical-relative:page" from="207pt,132.55pt" to="396pt,168.55pt" coordsize="21600,21600">
            <v:fill o:detectmouseclick="t"/>
            <v:path o:connectlocs="10800,10800"/>
            <v:textbox inset="0,0,0,0">
              <w:txbxContent>
                <w:p w:rsidR="001626E8" w:rsidRDefault="001626E8">
                  <w:pPr>
                    <w:pStyle w:val="FreeFormA"/>
                    <w:rPr>
                      <w:rFonts w:eastAsia="Times New Roman"/>
                      <w:color w:val="auto"/>
                    </w:rPr>
                  </w:pPr>
                </w:p>
              </w:txbxContent>
            </v:textbox>
            <w10:wrap anchorx="page" anchory="page"/>
          </v:line>
        </w:pict>
      </w:r>
      <w:r w:rsidRPr="001626E8">
        <w:rPr>
          <w:noProof/>
        </w:rPr>
        <w:pict>
          <v:line id="_x0000_s1074" style="position:absolute;left:0;text-align:left;flip:x;z-index:251672064;mso-position-horizontal:absolute;mso-position-horizontal-relative:page;mso-position-vertical:absolute;mso-position-vertical-relative:page" from="171pt,132.55pt" to="207pt,168.55pt" coordsize="21600,21600">
            <v:fill o:detectmouseclick="t"/>
            <v:stroke endarrow="block"/>
            <v:path o:connectlocs="10800,10800"/>
            <v:textbox inset="0,0,0,0">
              <w:txbxContent>
                <w:p w:rsidR="001626E8" w:rsidRDefault="001626E8">
                  <w:pPr>
                    <w:pStyle w:val="FreeFormA"/>
                    <w:rPr>
                      <w:rFonts w:eastAsia="Times New Roman"/>
                      <w:color w:val="auto"/>
                    </w:rPr>
                  </w:pPr>
                </w:p>
              </w:txbxContent>
            </v:textbox>
            <w10:wrap anchorx="page" anchory="page"/>
          </v:line>
        </w:pict>
      </w:r>
      <w:r w:rsidRPr="001626E8">
        <w:rPr>
          <w:noProof/>
        </w:rPr>
        <w:pict>
          <v:rect id="_x0000_s1075" style="position:absolute;left:0;text-align:left;margin-left:261pt;margin-top:168.55pt;width:110pt;height:27pt;z-index:251673088;mso-position-horizontal:absolute;mso-position-horizontal-relative:page;mso-position-vertical:absolute;mso-position-vertical-relative:page" coordsize="21600,21600" stroked="f">
            <v:fill o:detectmouseclick="t"/>
            <v:stroke joinstyle="round"/>
            <v:path arrowok="t" o:connectlocs="10800,10800"/>
            <v:textbox inset="3pt,3pt,3pt,3pt">
              <w:txbxContent>
                <w:p w:rsidR="001626E8" w:rsidRDefault="006F27E3">
                  <w:pPr>
                    <w:rPr>
                      <w:rFonts w:ascii="Times New Roman" w:eastAsia="Times New Roman" w:hAnsi="Times New Roman"/>
                      <w:color w:val="auto"/>
                      <w:sz w:val="20"/>
                    </w:rPr>
                  </w:pPr>
                  <w:r>
                    <w:t>Kathleen Titus</w:t>
                  </w:r>
                </w:p>
              </w:txbxContent>
            </v:textbox>
            <w10:wrap anchorx="page" anchory="page"/>
          </v:rect>
        </w:pict>
      </w:r>
      <w:r w:rsidRPr="001626E8">
        <w:rPr>
          <w:noProof/>
        </w:rPr>
        <w:pict>
          <v:line id="_x0000_s1076" style="position:absolute;left:0;text-align:left;flip:x;z-index:251674112;mso-position-horizontal:absolute;mso-position-horizontal-relative:page;mso-position-vertical:absolute;mso-position-vertical-relative:page" from="234pt,177.55pt" to="261pt,186.55pt" coordsize="21600,21600">
            <v:fill o:detectmouseclick="t"/>
            <v:stroke endarrow="block"/>
            <v:path o:connectlocs="10800,10800"/>
            <v:textbox inset="0,0,0,0">
              <w:txbxContent>
                <w:p w:rsidR="001626E8" w:rsidRDefault="001626E8">
                  <w:pPr>
                    <w:pStyle w:val="FreeFormA"/>
                    <w:rPr>
                      <w:rFonts w:eastAsia="Times New Roman"/>
                      <w:color w:val="auto"/>
                    </w:rPr>
                  </w:pPr>
                </w:p>
              </w:txbxContent>
            </v:textbox>
            <w10:wrap anchorx="page" anchory="page"/>
          </v:line>
        </w:pict>
      </w:r>
      <w:r w:rsidRPr="001626E8">
        <w:rPr>
          <w:noProof/>
        </w:rPr>
        <w:pict>
          <v:rect id="_x0000_s1077" style="position:absolute;left:0;text-align:left;margin-left:459pt;margin-top:690.55pt;width:65pt;height:27pt;z-index:251675136;mso-position-horizontal:absolute;mso-position-horizontal-relative:page;mso-position-vertical:absolute;mso-position-vertical-relative:page" coordsize="21600,21600" stroked="f">
            <v:fill o:detectmouseclick="t"/>
            <v:stroke joinstyle="round"/>
            <v:path arrowok="t" o:connectlocs="10800,10800"/>
            <v:textbox inset="3pt,3pt,3pt,3pt">
              <w:txbxContent>
                <w:p w:rsidR="001626E8" w:rsidRDefault="006F27E3">
                  <w:pPr>
                    <w:rPr>
                      <w:rFonts w:ascii="Times New Roman" w:eastAsia="Times New Roman" w:hAnsi="Times New Roman"/>
                      <w:color w:val="auto"/>
                      <w:sz w:val="20"/>
                    </w:rPr>
                  </w:pPr>
                  <w:r>
                    <w:t>Ski area</w:t>
                  </w:r>
                </w:p>
              </w:txbxContent>
            </v:textbox>
            <w10:wrap anchorx="page" anchory="page"/>
          </v:rect>
        </w:pict>
      </w:r>
    </w:p>
    <w:sectPr w:rsidR="001626E8" w:rsidSect="001626E8">
      <w:headerReference w:type="even" r:id="rId15"/>
      <w:headerReference w:type="default" r:id="rId16"/>
      <w:footerReference w:type="even" r:id="rId17"/>
      <w:footerReference w:type="default" r:id="rId18"/>
      <w:pgSz w:w="12240" w:h="15840"/>
      <w:pgMar w:top="1260" w:right="1800" w:bottom="5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6E8" w:rsidRDefault="006F27E3">
      <w:r>
        <w:separator/>
      </w:r>
    </w:p>
  </w:endnote>
  <w:endnote w:type="continuationSeparator" w:id="0">
    <w:p w:rsidR="001626E8" w:rsidRDefault="006F27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Narrow Bold">
    <w:panose1 w:val="020B0706020202030204"/>
    <w:charset w:val="00"/>
    <w:family w:val="roman"/>
    <w:pitch w:val="default"/>
    <w:sig w:usb0="00000000" w:usb1="00000000" w:usb2="00000000" w:usb3="00000000" w:csb0="00000000" w:csb1="00000000"/>
  </w:font>
  <w:font w:name="Lucida Grand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pitch w:val="default"/>
    <w:sig w:usb0="00000000" w:usb1="00000000" w:usb2="00000000" w:usb3="00000000" w:csb0="00000000" w:csb1="00000000"/>
  </w:font>
  <w:font w:name="Courier New Bold">
    <w:panose1 w:val="02070609020205020404"/>
    <w:charset w:val="00"/>
    <w:family w:val="roman"/>
    <w:pitch w:val="default"/>
    <w:sig w:usb0="00000000" w:usb1="00000000" w:usb2="00000000" w:usb3="00000000" w:csb0="00000000" w:csb1="00000000"/>
  </w:font>
  <w:font w:name="Arial Narrow Bold Italic">
    <w:panose1 w:val="020B07060202020A02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E8" w:rsidRDefault="001626E8">
    <w:pPr>
      <w:pStyle w:val="Footer1"/>
      <w:tabs>
        <w:tab w:val="clear" w:pos="8640"/>
        <w:tab w:val="right" w:pos="8620"/>
      </w:tabs>
      <w:jc w:val="right"/>
      <w:rPr>
        <w:rStyle w:val="PageNumber1"/>
        <w:sz w:val="24"/>
      </w:rPr>
    </w:pPr>
  </w:p>
  <w:p w:rsidR="001626E8" w:rsidRDefault="006F27E3">
    <w:pPr>
      <w:pStyle w:val="Footer1"/>
      <w:tabs>
        <w:tab w:val="clear" w:pos="8640"/>
        <w:tab w:val="right" w:pos="8620"/>
      </w:tabs>
      <w:jc w:val="right"/>
      <w:rPr>
        <w:rFonts w:ascii="Times New Roman" w:eastAsia="Times New Roman" w:hAnsi="Times New Roman"/>
        <w:color w:val="auto"/>
        <w:sz w:val="20"/>
      </w:rPr>
    </w:pPr>
    <w:r>
      <w:rPr>
        <w:rStyle w:val="PageNumber1"/>
        <w:sz w:val="24"/>
      </w:rPr>
      <w:t>jam 8/07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E8" w:rsidRDefault="001626E8">
    <w:pPr>
      <w:pStyle w:val="Footer1"/>
      <w:tabs>
        <w:tab w:val="clear" w:pos="8640"/>
        <w:tab w:val="right" w:pos="8620"/>
      </w:tabs>
      <w:jc w:val="right"/>
      <w:rPr>
        <w:rStyle w:val="PageNumber1"/>
        <w:sz w:val="24"/>
      </w:rPr>
    </w:pPr>
    <w:r>
      <w:rPr>
        <w:rStyle w:val="PageNumber1"/>
        <w:sz w:val="24"/>
      </w:rPr>
      <w:fldChar w:fldCharType="begin"/>
    </w:r>
    <w:r w:rsidR="006F27E3">
      <w:rPr>
        <w:rStyle w:val="PageNumber1"/>
        <w:sz w:val="24"/>
      </w:rPr>
      <w:instrText xml:space="preserve"> PAGE </w:instrText>
    </w:r>
    <w:r>
      <w:rPr>
        <w:rStyle w:val="PageNumber1"/>
        <w:sz w:val="24"/>
      </w:rPr>
      <w:fldChar w:fldCharType="separate"/>
    </w:r>
    <w:r w:rsidR="006D5451">
      <w:rPr>
        <w:rStyle w:val="PageNumber1"/>
        <w:noProof/>
        <w:sz w:val="24"/>
      </w:rPr>
      <w:t>1</w:t>
    </w:r>
    <w:r>
      <w:rPr>
        <w:rStyle w:val="PageNumber1"/>
        <w:sz w:val="24"/>
      </w:rPr>
      <w:fldChar w:fldCharType="end"/>
    </w:r>
    <w:r w:rsidR="006F27E3">
      <w:rPr>
        <w:rStyle w:val="PageNumber1"/>
        <w:sz w:val="24"/>
      </w:rPr>
      <w:t xml:space="preserve"> of </w:t>
    </w:r>
    <w:r>
      <w:rPr>
        <w:rStyle w:val="PageNumber1"/>
        <w:sz w:val="24"/>
      </w:rPr>
      <w:fldChar w:fldCharType="begin"/>
    </w:r>
    <w:r w:rsidR="006F27E3">
      <w:rPr>
        <w:rStyle w:val="PageNumber1"/>
        <w:sz w:val="24"/>
      </w:rPr>
      <w:instrText xml:space="preserve"> NUMPAGES </w:instrText>
    </w:r>
    <w:r>
      <w:rPr>
        <w:rStyle w:val="PageNumber1"/>
        <w:sz w:val="24"/>
      </w:rPr>
      <w:fldChar w:fldCharType="separate"/>
    </w:r>
    <w:r w:rsidR="006D5451">
      <w:rPr>
        <w:rStyle w:val="PageNumber1"/>
        <w:noProof/>
        <w:sz w:val="24"/>
      </w:rPr>
      <w:t>5</w:t>
    </w:r>
    <w:r>
      <w:rPr>
        <w:rStyle w:val="PageNumber1"/>
        <w:sz w:val="24"/>
      </w:rPr>
      <w:fldChar w:fldCharType="end"/>
    </w:r>
  </w:p>
  <w:p w:rsidR="001626E8" w:rsidRDefault="006F27E3">
    <w:pPr>
      <w:pStyle w:val="Footer1"/>
      <w:tabs>
        <w:tab w:val="clear" w:pos="8640"/>
        <w:tab w:val="right" w:pos="8620"/>
      </w:tabs>
      <w:jc w:val="right"/>
      <w:rPr>
        <w:rFonts w:ascii="Times New Roman" w:eastAsia="Times New Roman" w:hAnsi="Times New Roman"/>
        <w:color w:val="auto"/>
        <w:sz w:val="20"/>
      </w:rPr>
    </w:pPr>
    <w:r>
      <w:rPr>
        <w:rStyle w:val="PageNumber1"/>
        <w:sz w:val="24"/>
      </w:rPr>
      <w:t>jam 8/07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E8" w:rsidRDefault="001626E8">
    <w:pPr>
      <w:pStyle w:val="Footer1"/>
      <w:tabs>
        <w:tab w:val="clear" w:pos="8640"/>
        <w:tab w:val="right" w:pos="8620"/>
      </w:tabs>
      <w:jc w:val="right"/>
      <w:rPr>
        <w:rStyle w:val="PageNumber1"/>
        <w:sz w:val="24"/>
      </w:rPr>
    </w:pPr>
    <w:r>
      <w:rPr>
        <w:rStyle w:val="PageNumber1"/>
        <w:sz w:val="24"/>
      </w:rPr>
      <w:fldChar w:fldCharType="begin"/>
    </w:r>
    <w:r w:rsidR="006F27E3">
      <w:rPr>
        <w:rStyle w:val="PageNumber1"/>
        <w:sz w:val="24"/>
      </w:rPr>
      <w:instrText xml:space="preserve"> PAGE </w:instrText>
    </w:r>
    <w:r>
      <w:rPr>
        <w:rStyle w:val="PageNumber1"/>
        <w:sz w:val="24"/>
      </w:rPr>
      <w:fldChar w:fldCharType="separate"/>
    </w:r>
    <w:r w:rsidR="006D5451">
      <w:rPr>
        <w:rStyle w:val="PageNumber1"/>
        <w:noProof/>
        <w:sz w:val="24"/>
      </w:rPr>
      <w:t>4</w:t>
    </w:r>
    <w:r>
      <w:rPr>
        <w:rStyle w:val="PageNumber1"/>
        <w:sz w:val="24"/>
      </w:rPr>
      <w:fldChar w:fldCharType="end"/>
    </w:r>
    <w:r w:rsidR="006F27E3">
      <w:rPr>
        <w:rStyle w:val="PageNumber1"/>
        <w:sz w:val="24"/>
      </w:rPr>
      <w:t xml:space="preserve"> of </w:t>
    </w:r>
    <w:r>
      <w:rPr>
        <w:rStyle w:val="PageNumber1"/>
        <w:sz w:val="24"/>
      </w:rPr>
      <w:fldChar w:fldCharType="begin"/>
    </w:r>
    <w:r w:rsidR="006F27E3">
      <w:rPr>
        <w:rStyle w:val="PageNumber1"/>
        <w:sz w:val="24"/>
      </w:rPr>
      <w:instrText xml:space="preserve"> NUMPAGES </w:instrText>
    </w:r>
    <w:r>
      <w:rPr>
        <w:rStyle w:val="PageNumber1"/>
        <w:sz w:val="24"/>
      </w:rPr>
      <w:fldChar w:fldCharType="separate"/>
    </w:r>
    <w:r w:rsidR="006D5451">
      <w:rPr>
        <w:rStyle w:val="PageNumber1"/>
        <w:noProof/>
        <w:sz w:val="24"/>
      </w:rPr>
      <w:t>5</w:t>
    </w:r>
    <w:r>
      <w:rPr>
        <w:rStyle w:val="PageNumber1"/>
        <w:sz w:val="24"/>
      </w:rPr>
      <w:fldChar w:fldCharType="end"/>
    </w:r>
  </w:p>
  <w:p w:rsidR="001626E8" w:rsidRDefault="006F27E3">
    <w:pPr>
      <w:pStyle w:val="Footer1"/>
      <w:tabs>
        <w:tab w:val="clear" w:pos="8640"/>
        <w:tab w:val="right" w:pos="8620"/>
      </w:tabs>
      <w:jc w:val="right"/>
      <w:rPr>
        <w:rFonts w:ascii="Times New Roman" w:eastAsia="Times New Roman" w:hAnsi="Times New Roman"/>
        <w:color w:val="auto"/>
        <w:sz w:val="20"/>
      </w:rPr>
    </w:pPr>
    <w:r>
      <w:rPr>
        <w:rStyle w:val="PageNumber1"/>
        <w:sz w:val="24"/>
      </w:rPr>
      <w:t>jam 8/07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E8" w:rsidRDefault="001626E8">
    <w:pPr>
      <w:pStyle w:val="Footer1"/>
      <w:tabs>
        <w:tab w:val="clear" w:pos="8640"/>
        <w:tab w:val="right" w:pos="8620"/>
      </w:tabs>
      <w:jc w:val="right"/>
      <w:rPr>
        <w:rStyle w:val="PageNumber1"/>
        <w:sz w:val="24"/>
      </w:rPr>
    </w:pPr>
    <w:r>
      <w:rPr>
        <w:rStyle w:val="PageNumber1"/>
        <w:sz w:val="24"/>
      </w:rPr>
      <w:fldChar w:fldCharType="begin"/>
    </w:r>
    <w:r w:rsidR="006F27E3">
      <w:rPr>
        <w:rStyle w:val="PageNumber1"/>
        <w:sz w:val="24"/>
      </w:rPr>
      <w:instrText xml:space="preserve"> PAGE </w:instrText>
    </w:r>
    <w:r>
      <w:rPr>
        <w:rStyle w:val="PageNumber1"/>
        <w:sz w:val="24"/>
      </w:rPr>
      <w:fldChar w:fldCharType="separate"/>
    </w:r>
    <w:r w:rsidR="006D5451">
      <w:rPr>
        <w:rStyle w:val="PageNumber1"/>
        <w:noProof/>
        <w:sz w:val="24"/>
      </w:rPr>
      <w:t>5</w:t>
    </w:r>
    <w:r>
      <w:rPr>
        <w:rStyle w:val="PageNumber1"/>
        <w:sz w:val="24"/>
      </w:rPr>
      <w:fldChar w:fldCharType="end"/>
    </w:r>
    <w:r w:rsidR="006F27E3">
      <w:rPr>
        <w:rStyle w:val="PageNumber1"/>
        <w:sz w:val="24"/>
      </w:rPr>
      <w:t xml:space="preserve"> of </w:t>
    </w:r>
    <w:r>
      <w:rPr>
        <w:rStyle w:val="PageNumber1"/>
        <w:sz w:val="24"/>
      </w:rPr>
      <w:fldChar w:fldCharType="begin"/>
    </w:r>
    <w:r w:rsidR="006F27E3">
      <w:rPr>
        <w:rStyle w:val="PageNumber1"/>
        <w:sz w:val="24"/>
      </w:rPr>
      <w:instrText xml:space="preserve"> NUMPAGES </w:instrText>
    </w:r>
    <w:r>
      <w:rPr>
        <w:rStyle w:val="PageNumber1"/>
        <w:sz w:val="24"/>
      </w:rPr>
      <w:fldChar w:fldCharType="separate"/>
    </w:r>
    <w:r w:rsidR="006D5451">
      <w:rPr>
        <w:rStyle w:val="PageNumber1"/>
        <w:noProof/>
        <w:sz w:val="24"/>
      </w:rPr>
      <w:t>5</w:t>
    </w:r>
    <w:r>
      <w:rPr>
        <w:rStyle w:val="PageNumber1"/>
        <w:sz w:val="24"/>
      </w:rPr>
      <w:fldChar w:fldCharType="end"/>
    </w:r>
  </w:p>
  <w:p w:rsidR="001626E8" w:rsidRDefault="006F27E3">
    <w:pPr>
      <w:pStyle w:val="Footer1"/>
      <w:tabs>
        <w:tab w:val="clear" w:pos="8640"/>
        <w:tab w:val="right" w:pos="8620"/>
      </w:tabs>
      <w:jc w:val="right"/>
      <w:rPr>
        <w:rFonts w:ascii="Times New Roman" w:eastAsia="Times New Roman" w:hAnsi="Times New Roman"/>
        <w:color w:val="auto"/>
        <w:sz w:val="20"/>
      </w:rPr>
    </w:pPr>
    <w:r>
      <w:rPr>
        <w:rStyle w:val="PageNumber1"/>
        <w:sz w:val="24"/>
      </w:rPr>
      <w:t>jam 8/07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6E8" w:rsidRDefault="006F27E3">
      <w:r>
        <w:separator/>
      </w:r>
    </w:p>
  </w:footnote>
  <w:footnote w:type="continuationSeparator" w:id="0">
    <w:p w:rsidR="001626E8" w:rsidRDefault="006F2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E8" w:rsidRDefault="006F27E3">
    <w:pPr>
      <w:pStyle w:val="Header1"/>
      <w:tabs>
        <w:tab w:val="clear" w:pos="8640"/>
        <w:tab w:val="right" w:pos="8620"/>
      </w:tabs>
      <w:jc w:val="right"/>
      <w:rPr>
        <w:rFonts w:ascii="Courier New Bold" w:hAnsi="Courier New Bold"/>
        <w:sz w:val="40"/>
      </w:rPr>
    </w:pPr>
    <w:r>
      <w:rPr>
        <w:rFonts w:ascii="Courier New Bold" w:hAnsi="Courier New Bold"/>
        <w:sz w:val="40"/>
      </w:rPr>
      <w:t>as for me and my house, we will serve the Lord…</w:t>
    </w:r>
  </w:p>
  <w:p w:rsidR="001626E8" w:rsidRDefault="006F27E3">
    <w:pPr>
      <w:pStyle w:val="Header1"/>
      <w:tabs>
        <w:tab w:val="clear" w:pos="8640"/>
        <w:tab w:val="right" w:pos="8620"/>
      </w:tabs>
      <w:jc w:val="right"/>
      <w:rPr>
        <w:rFonts w:ascii="Times New Roman" w:eastAsia="Times New Roman" w:hAnsi="Times New Roman"/>
        <w:color w:val="auto"/>
        <w:sz w:val="20"/>
      </w:rPr>
    </w:pPr>
    <w:r>
      <w:rPr>
        <w:rFonts w:ascii="Arial Narrow Bold Italic" w:hAnsi="Arial Narrow Bold Italic"/>
        <w:sz w:val="16"/>
      </w:rPr>
      <w:t>Joshua 24:15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E8" w:rsidRDefault="006F27E3">
    <w:pPr>
      <w:pStyle w:val="Header1"/>
      <w:tabs>
        <w:tab w:val="clear" w:pos="8640"/>
        <w:tab w:val="right" w:pos="8620"/>
      </w:tabs>
      <w:jc w:val="right"/>
      <w:rPr>
        <w:rFonts w:ascii="Courier New Bold" w:hAnsi="Courier New Bold"/>
        <w:sz w:val="40"/>
      </w:rPr>
    </w:pPr>
    <w:r>
      <w:rPr>
        <w:rFonts w:ascii="Courier New Bold" w:hAnsi="Courier New Bold"/>
        <w:sz w:val="40"/>
      </w:rPr>
      <w:t>…as for me and my house, we will serve the Lord…</w:t>
    </w:r>
  </w:p>
  <w:p w:rsidR="001626E8" w:rsidRDefault="006F27E3">
    <w:pPr>
      <w:pStyle w:val="Header1"/>
      <w:tabs>
        <w:tab w:val="clear" w:pos="8640"/>
        <w:tab w:val="right" w:pos="8620"/>
      </w:tabs>
      <w:jc w:val="right"/>
      <w:rPr>
        <w:rFonts w:ascii="Times New Roman" w:eastAsia="Times New Roman" w:hAnsi="Times New Roman"/>
        <w:color w:val="auto"/>
        <w:sz w:val="20"/>
      </w:rPr>
    </w:pPr>
    <w:r>
      <w:rPr>
        <w:rFonts w:ascii="Arial Narrow Bold Italic" w:hAnsi="Arial Narrow Bold Italic"/>
        <w:sz w:val="16"/>
      </w:rPr>
      <w:t>Joshua 24:15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E8" w:rsidRDefault="006F27E3">
    <w:pPr>
      <w:pStyle w:val="Header1"/>
      <w:tabs>
        <w:tab w:val="clear" w:pos="8640"/>
        <w:tab w:val="right" w:pos="8620"/>
      </w:tabs>
      <w:jc w:val="right"/>
      <w:rPr>
        <w:rFonts w:ascii="Courier New Bold" w:hAnsi="Courier New Bold"/>
        <w:sz w:val="48"/>
      </w:rPr>
    </w:pPr>
    <w:r>
      <w:rPr>
        <w:rFonts w:ascii="Courier New Bold" w:hAnsi="Courier New Bold"/>
        <w:sz w:val="48"/>
      </w:rPr>
      <w:t>High Calling</w:t>
    </w:r>
  </w:p>
  <w:p w:rsidR="001626E8" w:rsidRDefault="006F27E3">
    <w:pPr>
      <w:pStyle w:val="Header1"/>
      <w:tabs>
        <w:tab w:val="clear" w:pos="8640"/>
        <w:tab w:val="right" w:pos="8620"/>
      </w:tabs>
      <w:jc w:val="right"/>
      <w:rPr>
        <w:rFonts w:ascii="Courier New Bold" w:hAnsi="Courier New Bold"/>
        <w:sz w:val="40"/>
      </w:rPr>
    </w:pPr>
    <w:r>
      <w:rPr>
        <w:rFonts w:ascii="Courier New Bold" w:hAnsi="Courier New Bold"/>
        <w:sz w:val="40"/>
      </w:rPr>
      <w:t>…as for me and my house, we will serve the Lord…</w:t>
    </w:r>
  </w:p>
  <w:p w:rsidR="001626E8" w:rsidRDefault="006F27E3">
    <w:pPr>
      <w:pStyle w:val="Header1"/>
      <w:tabs>
        <w:tab w:val="clear" w:pos="8640"/>
        <w:tab w:val="right" w:pos="8620"/>
      </w:tabs>
      <w:jc w:val="right"/>
      <w:rPr>
        <w:rFonts w:ascii="Times New Roman" w:eastAsia="Times New Roman" w:hAnsi="Times New Roman"/>
        <w:color w:val="auto"/>
        <w:sz w:val="20"/>
      </w:rPr>
    </w:pPr>
    <w:r>
      <w:rPr>
        <w:rFonts w:ascii="Arial Narrow Bold Italic" w:hAnsi="Arial Narrow Bold Italic"/>
        <w:sz w:val="16"/>
      </w:rPr>
      <w:t>Joshua 24:15</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E8" w:rsidRDefault="006F27E3">
    <w:pPr>
      <w:pStyle w:val="Header1"/>
      <w:tabs>
        <w:tab w:val="clear" w:pos="8640"/>
        <w:tab w:val="right" w:pos="8620"/>
      </w:tabs>
      <w:jc w:val="right"/>
      <w:rPr>
        <w:rFonts w:ascii="Courier New Bold" w:hAnsi="Courier New Bold"/>
        <w:sz w:val="48"/>
      </w:rPr>
    </w:pPr>
    <w:r>
      <w:rPr>
        <w:rFonts w:ascii="Courier New Bold" w:hAnsi="Courier New Bold"/>
        <w:sz w:val="48"/>
      </w:rPr>
      <w:t>High Calling</w:t>
    </w:r>
  </w:p>
  <w:p w:rsidR="001626E8" w:rsidRDefault="006F27E3">
    <w:pPr>
      <w:pStyle w:val="Header1"/>
      <w:tabs>
        <w:tab w:val="clear" w:pos="8640"/>
        <w:tab w:val="right" w:pos="8620"/>
      </w:tabs>
      <w:jc w:val="right"/>
      <w:rPr>
        <w:rFonts w:ascii="Courier New Bold" w:hAnsi="Courier New Bold"/>
        <w:sz w:val="40"/>
      </w:rPr>
    </w:pPr>
    <w:r>
      <w:rPr>
        <w:rFonts w:ascii="Courier New Bold" w:hAnsi="Courier New Bold"/>
        <w:sz w:val="40"/>
      </w:rPr>
      <w:t>…as for me and my house, we will serve the Lord…</w:t>
    </w:r>
  </w:p>
  <w:p w:rsidR="001626E8" w:rsidRDefault="006F27E3">
    <w:pPr>
      <w:pStyle w:val="Header1"/>
      <w:tabs>
        <w:tab w:val="clear" w:pos="8640"/>
        <w:tab w:val="right" w:pos="8620"/>
      </w:tabs>
      <w:jc w:val="right"/>
      <w:rPr>
        <w:rFonts w:ascii="Times New Roman" w:eastAsia="Times New Roman" w:hAnsi="Times New Roman"/>
        <w:color w:val="auto"/>
        <w:sz w:val="20"/>
      </w:rPr>
    </w:pPr>
    <w:r>
      <w:rPr>
        <w:rFonts w:ascii="Arial Narrow Bold Italic" w:hAnsi="Arial Narrow Bold Italic"/>
        <w:sz w:val="16"/>
      </w:rPr>
      <w:t>Joshua 24:15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suff w:val="nothing"/>
      <w:lvlText w:val=""/>
      <w:lvlJc w:val="left"/>
      <w:pPr>
        <w:ind w:left="0" w:firstLine="3600"/>
      </w:pPr>
      <w:rPr>
        <w:rFonts w:hint="default"/>
        <w:color w:val="000000"/>
        <w:position w:val="0"/>
        <w:sz w:val="20"/>
      </w:rPr>
    </w:lvl>
    <w:lvl w:ilvl="1">
      <w:numFmt w:val="bullet"/>
      <w:suff w:val="nothing"/>
      <w:lvlText w:val="o"/>
      <w:lvlJc w:val="left"/>
      <w:pPr>
        <w:ind w:left="0" w:firstLine="3600"/>
      </w:pPr>
      <w:rPr>
        <w:rFonts w:ascii="Courier New" w:eastAsia="ヒラギノ角ゴ Pro W3" w:hAnsi="Courier New" w:hint="default"/>
        <w:color w:val="000000"/>
        <w:position w:val="0"/>
        <w:sz w:val="24"/>
      </w:rPr>
    </w:lvl>
    <w:lvl w:ilvl="2">
      <w:numFmt w:val="bullet"/>
      <w:suff w:val="nothing"/>
      <w:lvlText w:val=""/>
      <w:lvlJc w:val="left"/>
      <w:pPr>
        <w:ind w:left="0" w:firstLine="43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1620"/>
      </w:pPr>
      <w:rPr>
        <w:rFonts w:ascii="Wingdings 2" w:eastAsia="ヒラギノ角ゴ Pro W3" w:hAnsi="Wingdings 2" w:hint="default"/>
        <w:color w:val="000000"/>
        <w:position w:val="0"/>
        <w:sz w:val="24"/>
      </w:rPr>
    </w:lvl>
    <w:lvl w:ilvl="4">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5">
      <w:start w:val="1"/>
      <w:numFmt w:val="bullet"/>
      <w:suff w:val="nothing"/>
      <w:lvlText w:val=""/>
      <w:lvlJc w:val="left"/>
      <w:pPr>
        <w:ind w:left="0" w:firstLine="6480"/>
      </w:pPr>
      <w:rPr>
        <w:rFonts w:ascii="Wingdings" w:eastAsia="ヒラギノ角ゴ Pro W3" w:hAnsi="Wingdings" w:hint="default"/>
        <w:color w:val="000000"/>
        <w:position w:val="0"/>
        <w:sz w:val="24"/>
      </w:rPr>
    </w:lvl>
    <w:lvl w:ilvl="6">
      <w:start w:val="1"/>
      <w:numFmt w:val="bullet"/>
      <w:suff w:val="nothing"/>
      <w:lvlText w:val="•"/>
      <w:lvlJc w:val="left"/>
      <w:pPr>
        <w:ind w:left="0" w:firstLine="7200"/>
      </w:pPr>
      <w:rPr>
        <w:rFonts w:hint="default"/>
        <w:color w:val="000000"/>
        <w:position w:val="0"/>
        <w:sz w:val="24"/>
      </w:rPr>
    </w:lvl>
    <w:lvl w:ilvl="7">
      <w:start w:val="1"/>
      <w:numFmt w:val="bullet"/>
      <w:suff w:val="nothing"/>
      <w:lvlText w:val="o"/>
      <w:lvlJc w:val="left"/>
      <w:pPr>
        <w:ind w:left="0" w:firstLine="7920"/>
      </w:pPr>
      <w:rPr>
        <w:rFonts w:ascii="Courier New" w:eastAsia="ヒラギノ角ゴ Pro W3" w:hAnsi="Courier New" w:hint="default"/>
        <w:color w:val="000000"/>
        <w:position w:val="0"/>
        <w:sz w:val="24"/>
      </w:rPr>
    </w:lvl>
    <w:lvl w:ilvl="8">
      <w:start w:val="1"/>
      <w:numFmt w:val="bullet"/>
      <w:suff w:val="nothing"/>
      <w:lvlText w:val=""/>
      <w:lvlJc w:val="left"/>
      <w:pPr>
        <w:ind w:left="0" w:firstLine="8640"/>
      </w:pPr>
      <w:rPr>
        <w:rFonts w:ascii="Wingdings" w:eastAsia="ヒラギノ角ゴ Pro W3" w:hAnsi="Wingdings" w:hint="default"/>
        <w:color w:val="000000"/>
        <w:position w:val="0"/>
        <w:sz w:val="24"/>
      </w:rPr>
    </w:lvl>
  </w:abstractNum>
  <w:abstractNum w:abstractNumId="1">
    <w:nsid w:val="00000002"/>
    <w:multiLevelType w:val="multilevel"/>
    <w:tmpl w:val="894EE874"/>
    <w:lvl w:ilvl="0">
      <w:numFmt w:val="bullet"/>
      <w:suff w:val="nothing"/>
      <w:lvlText w:val=""/>
      <w:lvlJc w:val="left"/>
      <w:pPr>
        <w:ind w:left="0" w:firstLine="4680"/>
      </w:pPr>
      <w:rPr>
        <w:rFonts w:ascii="Wingdings 2" w:eastAsia="ヒラギノ角ゴ Pro W3" w:hAnsi="Wingdings 2"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suff w:val="nothing"/>
      <w:lvlText w:val=""/>
      <w:lvlJc w:val="left"/>
      <w:pPr>
        <w:ind w:left="0" w:firstLine="2880"/>
      </w:pPr>
      <w:rPr>
        <w:rFonts w:ascii="Wingdings" w:eastAsia="ヒラギノ角ゴ Pro W3" w:hAnsi="Wingdings" w:hint="default"/>
        <w:color w:val="000000"/>
        <w:position w:val="0"/>
        <w:sz w:val="24"/>
      </w:rPr>
    </w:lvl>
    <w:lvl w:ilvl="3">
      <w:start w:val="1"/>
      <w:numFmt w:val="bullet"/>
      <w:suff w:val="nothing"/>
      <w:lvlText w:val="•"/>
      <w:lvlJc w:val="left"/>
      <w:pPr>
        <w:ind w:left="0" w:firstLine="3600"/>
      </w:pPr>
      <w:rPr>
        <w:rFonts w:hint="default"/>
        <w:color w:val="000000"/>
        <w:position w:val="0"/>
        <w:sz w:val="24"/>
      </w:rPr>
    </w:lvl>
    <w:lvl w:ilvl="4">
      <w:start w:val="1"/>
      <w:numFmt w:val="bullet"/>
      <w:suff w:val="nothing"/>
      <w:lvlText w:val="o"/>
      <w:lvlJc w:val="left"/>
      <w:pPr>
        <w:ind w:left="0" w:firstLine="4320"/>
      </w:pPr>
      <w:rPr>
        <w:rFonts w:ascii="Courier New" w:eastAsia="ヒラギノ角ゴ Pro W3" w:hAnsi="Courier New" w:hint="default"/>
        <w:color w:val="000000"/>
        <w:position w:val="0"/>
        <w:sz w:val="24"/>
      </w:rPr>
    </w:lvl>
    <w:lvl w:ilvl="5">
      <w:start w:val="1"/>
      <w:numFmt w:val="bullet"/>
      <w:suff w:val="nothing"/>
      <w:lvlText w:val=""/>
      <w:lvlJc w:val="left"/>
      <w:pPr>
        <w:ind w:left="0" w:firstLine="5040"/>
      </w:pPr>
      <w:rPr>
        <w:rFonts w:ascii="Wingdings" w:eastAsia="ヒラギノ角ゴ Pro W3" w:hAnsi="Wingdings" w:hint="default"/>
        <w:color w:val="000000"/>
        <w:position w:val="0"/>
        <w:sz w:val="24"/>
      </w:rPr>
    </w:lvl>
    <w:lvl w:ilvl="6">
      <w:start w:val="1"/>
      <w:numFmt w:val="bullet"/>
      <w:suff w:val="nothing"/>
      <w:lvlText w:val="•"/>
      <w:lvlJc w:val="left"/>
      <w:pPr>
        <w:ind w:left="0" w:firstLine="5760"/>
      </w:pPr>
      <w:rPr>
        <w:rFonts w:hint="default"/>
        <w:color w:val="000000"/>
        <w:position w:val="0"/>
        <w:sz w:val="24"/>
      </w:rPr>
    </w:lvl>
    <w:lvl w:ilvl="7">
      <w:start w:val="1"/>
      <w:numFmt w:val="bullet"/>
      <w:suff w:val="nothing"/>
      <w:lvlText w:val="o"/>
      <w:lvlJc w:val="left"/>
      <w:pPr>
        <w:ind w:left="0" w:firstLine="6480"/>
      </w:pPr>
      <w:rPr>
        <w:rFonts w:ascii="Courier New" w:eastAsia="ヒラギノ角ゴ Pro W3" w:hAnsi="Courier New" w:hint="default"/>
        <w:color w:val="000000"/>
        <w:position w:val="0"/>
        <w:sz w:val="24"/>
      </w:rPr>
    </w:lvl>
    <w:lvl w:ilvl="8">
      <w:start w:val="1"/>
      <w:numFmt w:val="bullet"/>
      <w:suff w:val="nothing"/>
      <w:lvlText w:val=""/>
      <w:lvlJc w:val="left"/>
      <w:pPr>
        <w:ind w:left="0" w:firstLine="7200"/>
      </w:pPr>
      <w:rPr>
        <w:rFonts w:ascii="Wingdings" w:eastAsia="ヒラギノ角ゴ Pro W3" w:hAnsi="Wingdings" w:hint="default"/>
        <w:color w:val="000000"/>
        <w:position w:val="0"/>
        <w:sz w:val="24"/>
      </w:rPr>
    </w:lvl>
  </w:abstractNum>
  <w:abstractNum w:abstractNumId="2">
    <w:nsid w:val="00000003"/>
    <w:multiLevelType w:val="multilevel"/>
    <w:tmpl w:val="894EE875"/>
    <w:lvl w:ilvl="0">
      <w:numFmt w:val="bullet"/>
      <w:suff w:val="nothing"/>
      <w:lvlText w:val="o"/>
      <w:lvlJc w:val="left"/>
      <w:pPr>
        <w:ind w:left="0" w:firstLine="2880"/>
      </w:pPr>
      <w:rPr>
        <w:rFonts w:ascii="Courier New" w:eastAsia="ヒラギノ角ゴ Pro W3" w:hAnsi="Courier New"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suff w:val="nothing"/>
      <w:lvlText w:val=""/>
      <w:lvlJc w:val="left"/>
      <w:pPr>
        <w:ind w:left="0" w:firstLine="2880"/>
      </w:pPr>
      <w:rPr>
        <w:rFonts w:ascii="Wingdings" w:eastAsia="ヒラギノ角ゴ Pro W3" w:hAnsi="Wingdings" w:hint="default"/>
        <w:color w:val="000000"/>
        <w:position w:val="0"/>
        <w:sz w:val="24"/>
      </w:rPr>
    </w:lvl>
    <w:lvl w:ilvl="3">
      <w:start w:val="1"/>
      <w:numFmt w:val="bullet"/>
      <w:suff w:val="nothing"/>
      <w:lvlText w:val="•"/>
      <w:lvlJc w:val="left"/>
      <w:pPr>
        <w:ind w:left="0" w:firstLine="3600"/>
      </w:pPr>
      <w:rPr>
        <w:rFonts w:hint="default"/>
        <w:color w:val="000000"/>
        <w:position w:val="0"/>
        <w:sz w:val="24"/>
      </w:rPr>
    </w:lvl>
    <w:lvl w:ilvl="4">
      <w:start w:val="1"/>
      <w:numFmt w:val="bullet"/>
      <w:suff w:val="nothing"/>
      <w:lvlText w:val="o"/>
      <w:lvlJc w:val="left"/>
      <w:pPr>
        <w:ind w:left="0" w:firstLine="4320"/>
      </w:pPr>
      <w:rPr>
        <w:rFonts w:ascii="Courier New" w:eastAsia="ヒラギノ角ゴ Pro W3" w:hAnsi="Courier New" w:hint="default"/>
        <w:color w:val="000000"/>
        <w:position w:val="0"/>
        <w:sz w:val="24"/>
      </w:rPr>
    </w:lvl>
    <w:lvl w:ilvl="5">
      <w:start w:val="1"/>
      <w:numFmt w:val="bullet"/>
      <w:suff w:val="nothing"/>
      <w:lvlText w:val=""/>
      <w:lvlJc w:val="left"/>
      <w:pPr>
        <w:ind w:left="0" w:firstLine="5040"/>
      </w:pPr>
      <w:rPr>
        <w:rFonts w:ascii="Wingdings" w:eastAsia="ヒラギノ角ゴ Pro W3" w:hAnsi="Wingdings" w:hint="default"/>
        <w:color w:val="000000"/>
        <w:position w:val="0"/>
        <w:sz w:val="24"/>
      </w:rPr>
    </w:lvl>
    <w:lvl w:ilvl="6">
      <w:start w:val="1"/>
      <w:numFmt w:val="bullet"/>
      <w:suff w:val="nothing"/>
      <w:lvlText w:val="•"/>
      <w:lvlJc w:val="left"/>
      <w:pPr>
        <w:ind w:left="0" w:firstLine="5760"/>
      </w:pPr>
      <w:rPr>
        <w:rFonts w:hint="default"/>
        <w:color w:val="000000"/>
        <w:position w:val="0"/>
        <w:sz w:val="24"/>
      </w:rPr>
    </w:lvl>
    <w:lvl w:ilvl="7">
      <w:start w:val="1"/>
      <w:numFmt w:val="bullet"/>
      <w:suff w:val="nothing"/>
      <w:lvlText w:val="o"/>
      <w:lvlJc w:val="left"/>
      <w:pPr>
        <w:ind w:left="0" w:firstLine="6480"/>
      </w:pPr>
      <w:rPr>
        <w:rFonts w:ascii="Courier New" w:eastAsia="ヒラギノ角ゴ Pro W3" w:hAnsi="Courier New" w:hint="default"/>
        <w:color w:val="000000"/>
        <w:position w:val="0"/>
        <w:sz w:val="24"/>
      </w:rPr>
    </w:lvl>
    <w:lvl w:ilvl="8">
      <w:start w:val="1"/>
      <w:numFmt w:val="bullet"/>
      <w:suff w:val="nothing"/>
      <w:lvlText w:val=""/>
      <w:lvlJc w:val="left"/>
      <w:pPr>
        <w:ind w:left="0" w:firstLine="7200"/>
      </w:pPr>
      <w:rPr>
        <w:rFonts w:ascii="Wingdings" w:eastAsia="ヒラギノ角ゴ Pro W3" w:hAnsi="Wingdings" w:hint="default"/>
        <w:color w:val="000000"/>
        <w:position w:val="0"/>
        <w:sz w:val="24"/>
      </w:rPr>
    </w:lvl>
  </w:abstractNum>
  <w:abstractNum w:abstractNumId="3">
    <w:nsid w:val="00000004"/>
    <w:multiLevelType w:val="multilevel"/>
    <w:tmpl w:val="894EE876"/>
    <w:lvl w:ilvl="0">
      <w:numFmt w:val="bullet"/>
      <w:suff w:val="nothing"/>
      <w:lvlText w:val=""/>
      <w:lvlJc w:val="left"/>
      <w:pPr>
        <w:ind w:left="0" w:firstLine="4680"/>
      </w:pPr>
      <w:rPr>
        <w:rFonts w:ascii="Wingdings 2" w:eastAsia="ヒラギノ角ゴ Pro W3" w:hAnsi="Wingdings 2"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decimal"/>
      <w:isLgl/>
      <w:suff w:val="nothing"/>
      <w:lvlText w:val="%3."/>
      <w:lvlJc w:val="left"/>
      <w:pPr>
        <w:ind w:left="0" w:firstLine="2880"/>
      </w:pPr>
      <w:rPr>
        <w:rFonts w:hint="default"/>
        <w:color w:val="000000"/>
        <w:position w:val="0"/>
        <w:sz w:val="24"/>
      </w:rPr>
    </w:lvl>
    <w:lvl w:ilvl="3">
      <w:start w:val="1"/>
      <w:numFmt w:val="upperLetter"/>
      <w:suff w:val="nothing"/>
      <w:lvlText w:val="%4."/>
      <w:lvlJc w:val="left"/>
      <w:pPr>
        <w:ind w:left="0" w:firstLine="3600"/>
      </w:pPr>
      <w:rPr>
        <w:rFonts w:hint="default"/>
        <w:color w:val="000000"/>
        <w:position w:val="0"/>
        <w:sz w:val="24"/>
      </w:rPr>
    </w:lvl>
    <w:lvl w:ilvl="4">
      <w:start w:val="1"/>
      <w:numFmt w:val="bullet"/>
      <w:suff w:val="nothing"/>
      <w:lvlText w:val="o"/>
      <w:lvlJc w:val="left"/>
      <w:pPr>
        <w:ind w:left="0" w:firstLine="4320"/>
      </w:pPr>
      <w:rPr>
        <w:rFonts w:ascii="Courier New" w:eastAsia="ヒラギノ角ゴ Pro W3" w:hAnsi="Courier New" w:hint="default"/>
        <w:color w:val="000000"/>
        <w:position w:val="0"/>
        <w:sz w:val="24"/>
      </w:rPr>
    </w:lvl>
    <w:lvl w:ilvl="5">
      <w:start w:val="1"/>
      <w:numFmt w:val="bullet"/>
      <w:suff w:val="nothing"/>
      <w:lvlText w:val=""/>
      <w:lvlJc w:val="left"/>
      <w:pPr>
        <w:ind w:left="0" w:firstLine="5040"/>
      </w:pPr>
      <w:rPr>
        <w:rFonts w:ascii="Wingdings" w:eastAsia="ヒラギノ角ゴ Pro W3" w:hAnsi="Wingdings" w:hint="default"/>
        <w:color w:val="000000"/>
        <w:position w:val="0"/>
        <w:sz w:val="24"/>
      </w:rPr>
    </w:lvl>
    <w:lvl w:ilvl="6">
      <w:start w:val="1"/>
      <w:numFmt w:val="bullet"/>
      <w:suff w:val="nothing"/>
      <w:lvlText w:val="•"/>
      <w:lvlJc w:val="left"/>
      <w:pPr>
        <w:ind w:left="0" w:firstLine="5760"/>
      </w:pPr>
      <w:rPr>
        <w:rFonts w:hint="default"/>
        <w:color w:val="000000"/>
        <w:position w:val="0"/>
        <w:sz w:val="24"/>
      </w:rPr>
    </w:lvl>
    <w:lvl w:ilvl="7">
      <w:start w:val="1"/>
      <w:numFmt w:val="bullet"/>
      <w:suff w:val="nothing"/>
      <w:lvlText w:val="o"/>
      <w:lvlJc w:val="left"/>
      <w:pPr>
        <w:ind w:left="0" w:firstLine="6480"/>
      </w:pPr>
      <w:rPr>
        <w:rFonts w:ascii="Courier New" w:eastAsia="ヒラギノ角ゴ Pro W3" w:hAnsi="Courier New" w:hint="default"/>
        <w:color w:val="000000"/>
        <w:position w:val="0"/>
        <w:sz w:val="24"/>
      </w:rPr>
    </w:lvl>
    <w:lvl w:ilvl="8">
      <w:start w:val="1"/>
      <w:numFmt w:val="bullet"/>
      <w:suff w:val="nothing"/>
      <w:lvlText w:val=""/>
      <w:lvlJc w:val="left"/>
      <w:pPr>
        <w:ind w:left="0" w:firstLine="7200"/>
      </w:pPr>
      <w:rPr>
        <w:rFonts w:ascii="Wingdings" w:eastAsia="ヒラギノ角ゴ Pro W3" w:hAnsi="Wingdings" w:hint="default"/>
        <w:color w:val="000000"/>
        <w:position w:val="0"/>
        <w:sz w:val="24"/>
      </w:rPr>
    </w:lvl>
  </w:abstractNum>
  <w:abstractNum w:abstractNumId="4">
    <w:nsid w:val="00000005"/>
    <w:multiLevelType w:val="multilevel"/>
    <w:tmpl w:val="894EE877"/>
    <w:lvl w:ilvl="0">
      <w:numFmt w:val="bullet"/>
      <w:suff w:val="nothing"/>
      <w:lvlText w:val=""/>
      <w:lvlJc w:val="left"/>
      <w:pPr>
        <w:ind w:left="0" w:firstLine="4680"/>
      </w:pPr>
      <w:rPr>
        <w:rFonts w:ascii="Wingdings 2" w:eastAsia="ヒラギノ角ゴ Pro W3" w:hAnsi="Wingdings 2" w:hint="default"/>
        <w:color w:val="000000"/>
        <w:position w:val="0"/>
        <w:sz w:val="24"/>
      </w:rPr>
    </w:lvl>
    <w:lvl w:ilvl="1">
      <w:start w:val="1"/>
      <w:numFmt w:val="bullet"/>
      <w:suff w:val="nothing"/>
      <w:lvlText w:val="o"/>
      <w:lvlJc w:val="left"/>
      <w:pPr>
        <w:ind w:left="0" w:firstLine="1080"/>
      </w:pPr>
      <w:rPr>
        <w:rFonts w:ascii="Courier New" w:eastAsia="ヒラギノ角ゴ Pro W3" w:hAnsi="Courier New" w:hint="default"/>
        <w:color w:val="000000"/>
        <w:position w:val="0"/>
        <w:sz w:val="24"/>
      </w:rPr>
    </w:lvl>
    <w:lvl w:ilvl="2">
      <w:start w:val="1"/>
      <w:numFmt w:val="decimal"/>
      <w:isLgl/>
      <w:suff w:val="nothing"/>
      <w:lvlText w:val="%3."/>
      <w:lvlJc w:val="left"/>
      <w:pPr>
        <w:ind w:left="0" w:firstLine="2880"/>
      </w:pPr>
      <w:rPr>
        <w:rFonts w:hint="default"/>
        <w:color w:val="000000"/>
        <w:position w:val="0"/>
        <w:sz w:val="24"/>
      </w:rPr>
    </w:lvl>
    <w:lvl w:ilvl="3">
      <w:start w:val="1"/>
      <w:numFmt w:val="upperLetter"/>
      <w:lvlText w:val="%4."/>
      <w:lvlJc w:val="left"/>
      <w:pPr>
        <w:tabs>
          <w:tab w:val="num" w:pos="360"/>
        </w:tabs>
        <w:ind w:left="360" w:firstLine="720"/>
      </w:pPr>
      <w:rPr>
        <w:rFonts w:hint="default"/>
        <w:color w:val="000000"/>
        <w:position w:val="0"/>
        <w:sz w:val="24"/>
      </w:rPr>
    </w:lvl>
    <w:lvl w:ilvl="4">
      <w:start w:val="1"/>
      <w:numFmt w:val="bullet"/>
      <w:suff w:val="nothing"/>
      <w:lvlText w:val="o"/>
      <w:lvlJc w:val="left"/>
      <w:pPr>
        <w:ind w:left="0" w:firstLine="4320"/>
      </w:pPr>
      <w:rPr>
        <w:rFonts w:ascii="Courier New" w:eastAsia="ヒラギノ角ゴ Pro W3" w:hAnsi="Courier New" w:hint="default"/>
        <w:color w:val="000000"/>
        <w:position w:val="0"/>
        <w:sz w:val="24"/>
      </w:rPr>
    </w:lvl>
    <w:lvl w:ilvl="5">
      <w:start w:val="1"/>
      <w:numFmt w:val="bullet"/>
      <w:suff w:val="nothing"/>
      <w:lvlText w:val=""/>
      <w:lvlJc w:val="left"/>
      <w:pPr>
        <w:ind w:left="0" w:firstLine="5040"/>
      </w:pPr>
      <w:rPr>
        <w:rFonts w:ascii="Wingdings" w:eastAsia="ヒラギノ角ゴ Pro W3" w:hAnsi="Wingdings" w:hint="default"/>
        <w:color w:val="000000"/>
        <w:position w:val="0"/>
        <w:sz w:val="24"/>
      </w:rPr>
    </w:lvl>
    <w:lvl w:ilvl="6">
      <w:start w:val="1"/>
      <w:numFmt w:val="bullet"/>
      <w:suff w:val="nothing"/>
      <w:lvlText w:val="•"/>
      <w:lvlJc w:val="left"/>
      <w:pPr>
        <w:ind w:left="0" w:firstLine="5760"/>
      </w:pPr>
      <w:rPr>
        <w:rFonts w:hint="default"/>
        <w:color w:val="000000"/>
        <w:position w:val="0"/>
        <w:sz w:val="24"/>
      </w:rPr>
    </w:lvl>
    <w:lvl w:ilvl="7">
      <w:start w:val="1"/>
      <w:numFmt w:val="bullet"/>
      <w:suff w:val="nothing"/>
      <w:lvlText w:val="o"/>
      <w:lvlJc w:val="left"/>
      <w:pPr>
        <w:ind w:left="0" w:firstLine="6480"/>
      </w:pPr>
      <w:rPr>
        <w:rFonts w:ascii="Courier New" w:eastAsia="ヒラギノ角ゴ Pro W3" w:hAnsi="Courier New" w:hint="default"/>
        <w:color w:val="000000"/>
        <w:position w:val="0"/>
        <w:sz w:val="24"/>
      </w:rPr>
    </w:lvl>
    <w:lvl w:ilvl="8">
      <w:start w:val="1"/>
      <w:numFmt w:val="bullet"/>
      <w:suff w:val="nothing"/>
      <w:lvlText w:val=""/>
      <w:lvlJc w:val="left"/>
      <w:pPr>
        <w:ind w:left="0" w:firstLine="7200"/>
      </w:pPr>
      <w:rPr>
        <w:rFonts w:ascii="Wingdings" w:eastAsia="ヒラギノ角ゴ Pro W3" w:hAnsi="Wingdings" w:hint="default"/>
        <w:color w:val="000000"/>
        <w:position w:val="0"/>
        <w:sz w:val="24"/>
      </w:rPr>
    </w:lvl>
  </w:abstractNum>
  <w:abstractNum w:abstractNumId="5">
    <w:nsid w:val="00000006"/>
    <w:multiLevelType w:val="multilevel"/>
    <w:tmpl w:val="894EE878"/>
    <w:lvl w:ilvl="0">
      <w:start w:val="1"/>
      <w:numFmt w:val="upperLetter"/>
      <w:lvlText w:val="%1."/>
      <w:lvlJc w:val="left"/>
      <w:pPr>
        <w:tabs>
          <w:tab w:val="num" w:pos="435"/>
        </w:tabs>
        <w:ind w:left="435" w:firstLine="720"/>
      </w:pPr>
      <w:rPr>
        <w:rFonts w:hint="default"/>
        <w:color w:val="000000"/>
        <w:position w:val="0"/>
        <w:sz w:val="24"/>
      </w:rPr>
    </w:lvl>
    <w:lvl w:ilvl="1">
      <w:start w:val="1"/>
      <w:numFmt w:val="lowerLetter"/>
      <w:suff w:val="nothing"/>
      <w:lvlText w:val="%2."/>
      <w:lvlJc w:val="left"/>
      <w:pPr>
        <w:ind w:left="0" w:firstLine="1800"/>
      </w:pPr>
      <w:rPr>
        <w:rFonts w:hint="default"/>
        <w:color w:val="000000"/>
        <w:position w:val="0"/>
        <w:sz w:val="24"/>
      </w:rPr>
    </w:lvl>
    <w:lvl w:ilvl="2">
      <w:start w:val="1"/>
      <w:numFmt w:val="lowerRoman"/>
      <w:suff w:val="nothing"/>
      <w:lvlText w:val="%3."/>
      <w:lvlJc w:val="left"/>
      <w:pPr>
        <w:ind w:left="0" w:firstLine="2520"/>
      </w:pPr>
      <w:rPr>
        <w:rFonts w:hint="default"/>
        <w:color w:val="000000"/>
        <w:position w:val="0"/>
        <w:sz w:val="24"/>
      </w:rPr>
    </w:lvl>
    <w:lvl w:ilvl="3">
      <w:start w:val="1"/>
      <w:numFmt w:val="decimal"/>
      <w:isLgl/>
      <w:suff w:val="nothing"/>
      <w:lvlText w:val="%4."/>
      <w:lvlJc w:val="left"/>
      <w:pPr>
        <w:ind w:left="0" w:firstLine="3240"/>
      </w:pPr>
      <w:rPr>
        <w:rFonts w:hint="default"/>
        <w:color w:val="000000"/>
        <w:position w:val="0"/>
        <w:sz w:val="24"/>
      </w:rPr>
    </w:lvl>
    <w:lvl w:ilvl="4">
      <w:start w:val="1"/>
      <w:numFmt w:val="lowerLetter"/>
      <w:suff w:val="nothing"/>
      <w:lvlText w:val="%5."/>
      <w:lvlJc w:val="left"/>
      <w:pPr>
        <w:ind w:left="0" w:firstLine="3960"/>
      </w:pPr>
      <w:rPr>
        <w:rFonts w:hint="default"/>
        <w:color w:val="000000"/>
        <w:position w:val="0"/>
        <w:sz w:val="24"/>
      </w:rPr>
    </w:lvl>
    <w:lvl w:ilvl="5">
      <w:start w:val="1"/>
      <w:numFmt w:val="lowerRoman"/>
      <w:suff w:val="nothing"/>
      <w:lvlText w:val="%6."/>
      <w:lvlJc w:val="left"/>
      <w:pPr>
        <w:ind w:left="0" w:firstLine="4680"/>
      </w:pPr>
      <w:rPr>
        <w:rFonts w:hint="default"/>
        <w:color w:val="000000"/>
        <w:position w:val="0"/>
        <w:sz w:val="24"/>
      </w:rPr>
    </w:lvl>
    <w:lvl w:ilvl="6">
      <w:start w:val="1"/>
      <w:numFmt w:val="decimal"/>
      <w:isLgl/>
      <w:suff w:val="nothing"/>
      <w:lvlText w:val="%7."/>
      <w:lvlJc w:val="left"/>
      <w:pPr>
        <w:ind w:left="0" w:firstLine="5400"/>
      </w:pPr>
      <w:rPr>
        <w:rFonts w:hint="default"/>
        <w:color w:val="000000"/>
        <w:position w:val="0"/>
        <w:sz w:val="24"/>
      </w:rPr>
    </w:lvl>
    <w:lvl w:ilvl="7">
      <w:start w:val="1"/>
      <w:numFmt w:val="lowerLetter"/>
      <w:suff w:val="nothing"/>
      <w:lvlText w:val="%8."/>
      <w:lvlJc w:val="left"/>
      <w:pPr>
        <w:ind w:left="0" w:firstLine="6120"/>
      </w:pPr>
      <w:rPr>
        <w:rFonts w:hint="default"/>
        <w:color w:val="000000"/>
        <w:position w:val="0"/>
        <w:sz w:val="24"/>
      </w:rPr>
    </w:lvl>
    <w:lvl w:ilvl="8">
      <w:start w:val="1"/>
      <w:numFmt w:val="lowerRoman"/>
      <w:suff w:val="nothing"/>
      <w:lvlText w:val="%9."/>
      <w:lvlJc w:val="left"/>
      <w:pPr>
        <w:ind w:left="0" w:firstLine="6840"/>
      </w:pPr>
      <w:rPr>
        <w:rFonts w:hint="default"/>
        <w:color w:val="000000"/>
        <w:position w:val="0"/>
        <w:sz w:val="24"/>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27E3"/>
    <w:rsid w:val="001626E8"/>
    <w:rsid w:val="006D5451"/>
    <w:rsid w:val="006F27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626E8"/>
    <w:rPr>
      <w:rFonts w:ascii="Arial Narrow" w:eastAsia="ヒラギノ角ゴ Pro W3" w:hAnsi="Arial Narro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1626E8"/>
    <w:pPr>
      <w:tabs>
        <w:tab w:val="center" w:pos="4320"/>
        <w:tab w:val="right" w:pos="8640"/>
      </w:tabs>
    </w:pPr>
    <w:rPr>
      <w:rFonts w:ascii="Arial Narrow" w:eastAsia="ヒラギノ角ゴ Pro W3" w:hAnsi="Arial Narrow"/>
      <w:color w:val="000000"/>
      <w:sz w:val="24"/>
    </w:rPr>
  </w:style>
  <w:style w:type="paragraph" w:customStyle="1" w:styleId="Footer1">
    <w:name w:val="Footer1"/>
    <w:rsid w:val="001626E8"/>
    <w:pPr>
      <w:tabs>
        <w:tab w:val="center" w:pos="4320"/>
        <w:tab w:val="right" w:pos="8640"/>
      </w:tabs>
    </w:pPr>
    <w:rPr>
      <w:rFonts w:ascii="Arial Narrow" w:eastAsia="ヒラギノ角ゴ Pro W3" w:hAnsi="Arial Narrow"/>
      <w:color w:val="000000"/>
      <w:sz w:val="24"/>
    </w:rPr>
  </w:style>
  <w:style w:type="character" w:customStyle="1" w:styleId="PageNumber1">
    <w:name w:val="Page Number1"/>
    <w:rsid w:val="001626E8"/>
    <w:rPr>
      <w:color w:val="000000"/>
      <w:sz w:val="20"/>
    </w:rPr>
  </w:style>
  <w:style w:type="paragraph" w:customStyle="1" w:styleId="BodyTextIndent1">
    <w:name w:val="Body Text Indent1"/>
    <w:rsid w:val="001626E8"/>
    <w:pPr>
      <w:ind w:left="1440"/>
      <w:jc w:val="both"/>
    </w:pPr>
    <w:rPr>
      <w:rFonts w:ascii="Arial Narrow" w:eastAsia="ヒラギノ角ゴ Pro W3" w:hAnsi="Arial Narrow"/>
      <w:color w:val="000000"/>
      <w:sz w:val="24"/>
    </w:rPr>
  </w:style>
  <w:style w:type="paragraph" w:customStyle="1" w:styleId="Heading1AA">
    <w:name w:val="Heading 1 A A"/>
    <w:next w:val="Normal"/>
    <w:rsid w:val="001626E8"/>
    <w:pPr>
      <w:keepNext/>
      <w:ind w:left="1440"/>
      <w:jc w:val="both"/>
      <w:outlineLvl w:val="0"/>
    </w:pPr>
    <w:rPr>
      <w:rFonts w:ascii="Arial Narrow" w:eastAsia="ヒラギノ角ゴ Pro W3" w:hAnsi="Arial Narrow"/>
      <w:color w:val="000000"/>
      <w:sz w:val="24"/>
      <w:u w:val="single"/>
    </w:rPr>
  </w:style>
  <w:style w:type="paragraph" w:customStyle="1" w:styleId="BodyTextIndent21">
    <w:name w:val="Body Text Indent 21"/>
    <w:rsid w:val="001626E8"/>
    <w:pPr>
      <w:ind w:left="1440"/>
    </w:pPr>
    <w:rPr>
      <w:rFonts w:ascii="Arial Narrow" w:eastAsia="ヒラギノ角ゴ Pro W3" w:hAnsi="Arial Narrow"/>
      <w:color w:val="000000"/>
      <w:sz w:val="24"/>
    </w:rPr>
  </w:style>
  <w:style w:type="paragraph" w:customStyle="1" w:styleId="BodyTextIndent31">
    <w:name w:val="Body Text Indent 31"/>
    <w:rsid w:val="001626E8"/>
    <w:pPr>
      <w:ind w:left="1800" w:hanging="1080"/>
      <w:jc w:val="both"/>
    </w:pPr>
    <w:rPr>
      <w:rFonts w:ascii="Arial Narrow" w:eastAsia="ヒラギノ角ゴ Pro W3" w:hAnsi="Arial Narrow"/>
      <w:color w:val="000000"/>
      <w:sz w:val="24"/>
    </w:rPr>
  </w:style>
  <w:style w:type="paragraph" w:customStyle="1" w:styleId="FreeForm">
    <w:name w:val="Free Form"/>
    <w:rsid w:val="001626E8"/>
    <w:rPr>
      <w:rFonts w:eastAsia="ヒラギノ角ゴ Pro W3"/>
      <w:color w:val="000000"/>
    </w:rPr>
  </w:style>
  <w:style w:type="paragraph" w:customStyle="1" w:styleId="FreeFormA">
    <w:name w:val="Free Form A"/>
    <w:rsid w:val="001626E8"/>
    <w:rPr>
      <w:rFonts w:eastAsia="ヒラギノ角ゴ Pro W3"/>
      <w:color w:val="000000"/>
    </w:rPr>
  </w:style>
  <w:style w:type="character" w:customStyle="1" w:styleId="Hyperlink1">
    <w:name w:val="Hyperlink1"/>
    <w:rsid w:val="001626E8"/>
    <w:rPr>
      <w:color w:val="0000FF"/>
      <w:sz w:val="20"/>
      <w:u w:val="single"/>
    </w:rPr>
  </w:style>
  <w:style w:type="paragraph" w:customStyle="1" w:styleId="BodyText1">
    <w:name w:val="Body Text1"/>
    <w:rsid w:val="001626E8"/>
    <w:pPr>
      <w:jc w:val="center"/>
    </w:pPr>
    <w:rPr>
      <w:rFonts w:ascii="Arial Narrow" w:eastAsia="ヒラギノ角ゴ Pro W3" w:hAnsi="Arial Narrow"/>
      <w:color w:val="000000"/>
      <w:sz w:val="16"/>
    </w:rPr>
  </w:style>
  <w:style w:type="paragraph" w:customStyle="1" w:styleId="Heading2AA">
    <w:name w:val="Heading 2 A A"/>
    <w:next w:val="Normal"/>
    <w:rsid w:val="001626E8"/>
    <w:pPr>
      <w:keepNext/>
      <w:outlineLvl w:val="1"/>
    </w:pPr>
    <w:rPr>
      <w:rFonts w:ascii="Arial Narrow Bold" w:eastAsia="ヒラギノ角ゴ Pro W3" w:hAnsi="Arial Narrow Bold"/>
      <w:color w:val="000000"/>
      <w:sz w:val="24"/>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YJEsus@aol.com" TargetMode="Externa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highcalling.shutterfly.com/" TargetMode="Externa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1101</Words>
  <Characters>5203</Characters>
  <Application>Microsoft Office Word</Application>
  <DocSecurity>0</DocSecurity>
  <Lines>43</Lines>
  <Paragraphs>12</Paragraphs>
  <ScaleCrop>false</ScaleCrop>
  <Company>rbp</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High Calling</dc:title>
  <dc:subject/>
  <dc:creator>DreamKey Enterprises</dc:creator>
  <cp:keywords/>
  <cp:lastModifiedBy>Daria Greening</cp:lastModifiedBy>
  <cp:revision>2</cp:revision>
  <dcterms:created xsi:type="dcterms:W3CDTF">2012-04-02T18:36:00Z</dcterms:created>
  <dcterms:modified xsi:type="dcterms:W3CDTF">2012-04-02T18:36:00Z</dcterms:modified>
</cp:coreProperties>
</file>